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A2932" w14:textId="53B5633B" w:rsidR="00FD43DE" w:rsidRPr="00EA14E7" w:rsidRDefault="00FD43DE" w:rsidP="79473848">
      <w:pPr>
        <w:spacing w:after="240"/>
        <w:rPr>
          <w:rFonts w:eastAsia="Calibri"/>
          <w:b/>
          <w:bCs/>
          <w:color w:val="FF0000"/>
          <w:sz w:val="22"/>
          <w:szCs w:val="22"/>
        </w:rPr>
      </w:pPr>
    </w:p>
    <w:p w14:paraId="0A0FD609" w14:textId="77777777" w:rsidR="00AA4617" w:rsidRDefault="00AA4617" w:rsidP="00AA4617">
      <w:pPr>
        <w:spacing w:after="160" w:line="259" w:lineRule="auto"/>
        <w:contextualSpacing/>
        <w:jc w:val="center"/>
        <w:rPr>
          <w:rFonts w:eastAsia="Calibri"/>
          <w:b/>
          <w:bCs/>
          <w:color w:val="000000"/>
          <w:sz w:val="22"/>
          <w:szCs w:val="22"/>
        </w:rPr>
      </w:pPr>
    </w:p>
    <w:p w14:paraId="6F7B5426" w14:textId="10672577" w:rsidR="00F735B0" w:rsidRDefault="00111117" w:rsidP="00CF2037">
      <w:pPr>
        <w:spacing w:after="160" w:line="259" w:lineRule="auto"/>
        <w:contextualSpacing/>
        <w:jc w:val="center"/>
        <w:rPr>
          <w:rFonts w:eastAsia="Calibri"/>
          <w:b/>
          <w:bCs/>
          <w:color w:val="000000"/>
          <w:sz w:val="22"/>
          <w:szCs w:val="22"/>
        </w:rPr>
      </w:pPr>
      <w:r>
        <w:rPr>
          <w:rFonts w:eastAsia="Calibri"/>
          <w:b/>
          <w:bCs/>
          <w:color w:val="000000"/>
          <w:sz w:val="22"/>
          <w:szCs w:val="22"/>
        </w:rPr>
        <w:t xml:space="preserve">Consumers </w:t>
      </w:r>
      <w:r w:rsidR="001A3183">
        <w:rPr>
          <w:rFonts w:eastAsia="Calibri"/>
          <w:b/>
          <w:bCs/>
          <w:color w:val="000000"/>
          <w:sz w:val="22"/>
          <w:szCs w:val="22"/>
        </w:rPr>
        <w:t>Un</w:t>
      </w:r>
      <w:r w:rsidR="00BC4508">
        <w:rPr>
          <w:rFonts w:eastAsia="Calibri"/>
          <w:b/>
          <w:bCs/>
          <w:color w:val="000000"/>
          <w:sz w:val="22"/>
          <w:szCs w:val="22"/>
        </w:rPr>
        <w:t>w</w:t>
      </w:r>
      <w:r>
        <w:rPr>
          <w:rFonts w:eastAsia="Calibri"/>
          <w:b/>
          <w:bCs/>
          <w:color w:val="000000"/>
          <w:sz w:val="22"/>
          <w:szCs w:val="22"/>
        </w:rPr>
        <w:t xml:space="preserve">illing to Rollover When it Comes to Their Pets, </w:t>
      </w:r>
      <w:r w:rsidR="00CF2037">
        <w:rPr>
          <w:rFonts w:eastAsia="Calibri"/>
          <w:b/>
          <w:bCs/>
          <w:color w:val="000000"/>
          <w:sz w:val="22"/>
          <w:szCs w:val="22"/>
        </w:rPr>
        <w:t xml:space="preserve">Vericast </w:t>
      </w:r>
      <w:r w:rsidR="00421EFB">
        <w:rPr>
          <w:rFonts w:eastAsia="Calibri"/>
          <w:b/>
          <w:bCs/>
          <w:color w:val="000000"/>
          <w:sz w:val="22"/>
          <w:szCs w:val="22"/>
        </w:rPr>
        <w:t>Research</w:t>
      </w:r>
      <w:r w:rsidR="00CF2037">
        <w:rPr>
          <w:rFonts w:eastAsia="Calibri"/>
          <w:b/>
          <w:bCs/>
          <w:color w:val="000000"/>
          <w:sz w:val="22"/>
          <w:szCs w:val="22"/>
        </w:rPr>
        <w:t xml:space="preserve"> Finds </w:t>
      </w:r>
    </w:p>
    <w:p w14:paraId="4554D2F9" w14:textId="77777777" w:rsidR="00CF2037" w:rsidRPr="00835F4C" w:rsidRDefault="00CF2037" w:rsidP="00AA4617">
      <w:pPr>
        <w:spacing w:after="160" w:line="259" w:lineRule="auto"/>
        <w:contextualSpacing/>
        <w:jc w:val="center"/>
        <w:rPr>
          <w:rFonts w:eastAsia="Calibri"/>
          <w:b/>
          <w:bCs/>
          <w:color w:val="000000"/>
          <w:sz w:val="22"/>
          <w:szCs w:val="22"/>
        </w:rPr>
      </w:pPr>
    </w:p>
    <w:p w14:paraId="6B903295" w14:textId="3418AFDC" w:rsidR="00AA4617" w:rsidRPr="00F735B0" w:rsidRDefault="00584C4B" w:rsidP="00F735B0">
      <w:pPr>
        <w:spacing w:after="160" w:line="259" w:lineRule="auto"/>
        <w:contextualSpacing/>
        <w:jc w:val="center"/>
        <w:rPr>
          <w:rFonts w:eastAsia="Calibri"/>
          <w:i/>
          <w:iCs/>
          <w:color w:val="000000"/>
          <w:sz w:val="22"/>
          <w:szCs w:val="22"/>
        </w:rPr>
      </w:pPr>
      <w:r>
        <w:rPr>
          <w:rFonts w:eastAsia="Calibri"/>
          <w:i/>
          <w:iCs/>
          <w:color w:val="000000"/>
          <w:sz w:val="22"/>
          <w:szCs w:val="22"/>
        </w:rPr>
        <w:t>Claws and effect: c</w:t>
      </w:r>
      <w:r w:rsidR="00F735B0">
        <w:rPr>
          <w:rFonts w:eastAsia="Calibri"/>
          <w:i/>
          <w:iCs/>
          <w:color w:val="000000"/>
          <w:sz w:val="22"/>
          <w:szCs w:val="22"/>
        </w:rPr>
        <w:t xml:space="preserve">onsumers seek out </w:t>
      </w:r>
      <w:r w:rsidR="00947079">
        <w:rPr>
          <w:rFonts w:eastAsia="Calibri"/>
          <w:i/>
          <w:iCs/>
          <w:color w:val="000000"/>
          <w:sz w:val="22"/>
          <w:szCs w:val="22"/>
        </w:rPr>
        <w:t>pet-</w:t>
      </w:r>
      <w:proofErr w:type="spellStart"/>
      <w:r w:rsidR="00947079">
        <w:rPr>
          <w:rFonts w:eastAsia="Calibri"/>
          <w:i/>
          <w:iCs/>
          <w:color w:val="000000"/>
          <w:sz w:val="22"/>
          <w:szCs w:val="22"/>
        </w:rPr>
        <w:t>tential</w:t>
      </w:r>
      <w:proofErr w:type="spellEnd"/>
      <w:r w:rsidR="00947079">
        <w:rPr>
          <w:rFonts w:eastAsia="Calibri"/>
          <w:i/>
          <w:iCs/>
          <w:color w:val="000000"/>
          <w:sz w:val="22"/>
          <w:szCs w:val="22"/>
        </w:rPr>
        <w:t xml:space="preserve"> </w:t>
      </w:r>
      <w:r w:rsidR="00F735B0">
        <w:rPr>
          <w:rFonts w:eastAsia="Calibri"/>
          <w:i/>
          <w:iCs/>
          <w:color w:val="000000"/>
          <w:sz w:val="22"/>
          <w:szCs w:val="22"/>
        </w:rPr>
        <w:t xml:space="preserve">deals to balance </w:t>
      </w:r>
      <w:r>
        <w:rPr>
          <w:rFonts w:eastAsia="Calibri"/>
          <w:i/>
          <w:iCs/>
          <w:color w:val="000000"/>
          <w:sz w:val="22"/>
          <w:szCs w:val="22"/>
        </w:rPr>
        <w:t>a</w:t>
      </w:r>
      <w:r w:rsidR="00CB03F6">
        <w:rPr>
          <w:rFonts w:eastAsia="Calibri"/>
          <w:i/>
          <w:iCs/>
          <w:color w:val="000000"/>
          <w:sz w:val="22"/>
          <w:szCs w:val="22"/>
        </w:rPr>
        <w:t xml:space="preserve"> </w:t>
      </w:r>
      <w:r w:rsidR="00421EFB">
        <w:rPr>
          <w:rFonts w:eastAsia="Calibri"/>
          <w:i/>
          <w:iCs/>
          <w:color w:val="000000"/>
          <w:sz w:val="22"/>
          <w:szCs w:val="22"/>
        </w:rPr>
        <w:t xml:space="preserve">willingness to spend more on </w:t>
      </w:r>
      <w:r w:rsidR="005C6348">
        <w:rPr>
          <w:rFonts w:eastAsia="Calibri"/>
          <w:i/>
          <w:iCs/>
          <w:color w:val="000000"/>
          <w:sz w:val="22"/>
          <w:szCs w:val="22"/>
        </w:rPr>
        <w:t xml:space="preserve">pet </w:t>
      </w:r>
      <w:r w:rsidR="00F735B0">
        <w:rPr>
          <w:rFonts w:eastAsia="Calibri"/>
          <w:i/>
          <w:iCs/>
          <w:color w:val="000000"/>
          <w:sz w:val="22"/>
          <w:szCs w:val="22"/>
        </w:rPr>
        <w:t xml:space="preserve">food, toys and </w:t>
      </w:r>
      <w:r w:rsidR="00421EFB">
        <w:rPr>
          <w:rFonts w:eastAsia="Calibri"/>
          <w:i/>
          <w:iCs/>
          <w:color w:val="000000"/>
          <w:sz w:val="22"/>
          <w:szCs w:val="22"/>
        </w:rPr>
        <w:t>hygiene</w:t>
      </w:r>
      <w:r w:rsidR="00CB03F6">
        <w:rPr>
          <w:rFonts w:eastAsia="Calibri"/>
          <w:i/>
          <w:iCs/>
          <w:color w:val="000000"/>
          <w:sz w:val="22"/>
          <w:szCs w:val="22"/>
        </w:rPr>
        <w:t xml:space="preserve"> amid </w:t>
      </w:r>
      <w:proofErr w:type="gramStart"/>
      <w:r w:rsidR="00CB03F6">
        <w:rPr>
          <w:rFonts w:eastAsia="Calibri"/>
          <w:i/>
          <w:iCs/>
          <w:color w:val="000000"/>
          <w:sz w:val="22"/>
          <w:szCs w:val="22"/>
        </w:rPr>
        <w:t>inflation</w:t>
      </w:r>
      <w:proofErr w:type="gramEnd"/>
    </w:p>
    <w:p w14:paraId="2D3F2915" w14:textId="77777777" w:rsidR="00AA4617" w:rsidRDefault="00AA4617" w:rsidP="00EA14E7">
      <w:pPr>
        <w:spacing w:after="160" w:line="259" w:lineRule="auto"/>
        <w:contextualSpacing/>
        <w:rPr>
          <w:rFonts w:eastAsia="Calibri"/>
          <w:b/>
          <w:bCs/>
          <w:color w:val="000000"/>
          <w:sz w:val="22"/>
          <w:szCs w:val="22"/>
        </w:rPr>
      </w:pPr>
    </w:p>
    <w:p w14:paraId="4234283A" w14:textId="4BF32EB3" w:rsidR="005C6348" w:rsidRDefault="001222D1" w:rsidP="00A43BF2">
      <w:pPr>
        <w:spacing w:after="160" w:line="259" w:lineRule="auto"/>
        <w:contextualSpacing/>
        <w:rPr>
          <w:rFonts w:eastAsia="Calibri"/>
          <w:color w:val="000000"/>
          <w:sz w:val="22"/>
          <w:szCs w:val="22"/>
        </w:rPr>
      </w:pPr>
      <w:r w:rsidRPr="6609536D">
        <w:rPr>
          <w:rFonts w:eastAsia="Calibri"/>
          <w:b/>
          <w:bCs/>
          <w:color w:val="000000"/>
          <w:sz w:val="22"/>
          <w:szCs w:val="22"/>
        </w:rPr>
        <w:t>SAN ANTONIO,</w:t>
      </w:r>
      <w:r w:rsidR="00EA14E7" w:rsidRPr="6609536D">
        <w:rPr>
          <w:rFonts w:eastAsia="Calibri"/>
          <w:b/>
          <w:bCs/>
          <w:color w:val="000000"/>
          <w:sz w:val="22"/>
          <w:szCs w:val="22"/>
        </w:rPr>
        <w:t xml:space="preserve"> </w:t>
      </w:r>
      <w:r w:rsidR="00A43BF2" w:rsidRPr="00A43BF2">
        <w:rPr>
          <w:rFonts w:eastAsia="Calibri"/>
          <w:b/>
          <w:bCs/>
          <w:color w:val="000000"/>
          <w:sz w:val="22"/>
          <w:szCs w:val="22"/>
        </w:rPr>
        <w:t>August 9, 2023</w:t>
      </w:r>
      <w:r w:rsidR="00EA14E7" w:rsidRPr="6609536D">
        <w:rPr>
          <w:rFonts w:eastAsia="Calibri"/>
          <w:color w:val="000000"/>
          <w:sz w:val="22"/>
          <w:szCs w:val="22"/>
        </w:rPr>
        <w:t xml:space="preserve"> –</w:t>
      </w:r>
      <w:r w:rsidR="00357488">
        <w:rPr>
          <w:rFonts w:eastAsia="Calibri"/>
          <w:color w:val="000000"/>
          <w:sz w:val="22"/>
          <w:szCs w:val="22"/>
        </w:rPr>
        <w:t xml:space="preserve"> </w:t>
      </w:r>
      <w:r w:rsidR="00421EFB">
        <w:rPr>
          <w:rFonts w:eastAsia="Calibri"/>
          <w:color w:val="000000"/>
          <w:sz w:val="22"/>
          <w:szCs w:val="22"/>
        </w:rPr>
        <w:t xml:space="preserve">The latest </w:t>
      </w:r>
      <w:r w:rsidR="005C6348">
        <w:rPr>
          <w:rFonts w:eastAsia="Calibri"/>
          <w:color w:val="000000"/>
          <w:sz w:val="22"/>
          <w:szCs w:val="22"/>
        </w:rPr>
        <w:t xml:space="preserve">research </w:t>
      </w:r>
      <w:r w:rsidR="00556498">
        <w:rPr>
          <w:rFonts w:eastAsia="Calibri"/>
          <w:color w:val="000000"/>
          <w:sz w:val="22"/>
          <w:szCs w:val="22"/>
        </w:rPr>
        <w:t>from</w:t>
      </w:r>
      <w:r w:rsidR="00421EFB">
        <w:rPr>
          <w:rFonts w:eastAsia="Calibri"/>
          <w:color w:val="000000"/>
          <w:sz w:val="22"/>
          <w:szCs w:val="22"/>
        </w:rPr>
        <w:t xml:space="preserve"> </w:t>
      </w:r>
      <w:hyperlink r:id="rId11" w:history="1">
        <w:r w:rsidR="00421EFB" w:rsidRPr="00421EFB">
          <w:rPr>
            <w:rStyle w:val="Hyperlink"/>
            <w:rFonts w:eastAsia="Calibri"/>
            <w:sz w:val="22"/>
            <w:szCs w:val="22"/>
          </w:rPr>
          <w:t>Vericast</w:t>
        </w:r>
      </w:hyperlink>
      <w:r w:rsidR="00421EFB">
        <w:rPr>
          <w:rFonts w:eastAsia="Calibri"/>
          <w:color w:val="000000"/>
          <w:sz w:val="22"/>
          <w:szCs w:val="22"/>
        </w:rPr>
        <w:t xml:space="preserve"> found that when it comes to pet ownership,</w:t>
      </w:r>
      <w:r w:rsidR="005C6348">
        <w:rPr>
          <w:rFonts w:eastAsia="Calibri"/>
          <w:color w:val="000000"/>
          <w:sz w:val="22"/>
          <w:szCs w:val="22"/>
        </w:rPr>
        <w:t xml:space="preserve"> </w:t>
      </w:r>
      <w:r w:rsidR="00421EFB">
        <w:rPr>
          <w:rFonts w:eastAsia="Calibri"/>
          <w:color w:val="000000"/>
          <w:sz w:val="22"/>
          <w:szCs w:val="22"/>
        </w:rPr>
        <w:t>consumer</w:t>
      </w:r>
      <w:r w:rsidR="00584C4B">
        <w:rPr>
          <w:rFonts w:eastAsia="Calibri"/>
          <w:color w:val="000000"/>
          <w:sz w:val="22"/>
          <w:szCs w:val="22"/>
        </w:rPr>
        <w:t>s</w:t>
      </w:r>
      <w:r w:rsidR="005C6348">
        <w:rPr>
          <w:rFonts w:eastAsia="Calibri"/>
          <w:color w:val="000000"/>
          <w:sz w:val="22"/>
          <w:szCs w:val="22"/>
        </w:rPr>
        <w:t xml:space="preserve"> </w:t>
      </w:r>
      <w:r w:rsidR="002C1C63">
        <w:rPr>
          <w:rFonts w:eastAsia="Calibri"/>
          <w:color w:val="000000"/>
          <w:sz w:val="22"/>
          <w:szCs w:val="22"/>
        </w:rPr>
        <w:t xml:space="preserve">love their pets like </w:t>
      </w:r>
      <w:r w:rsidR="00153988">
        <w:rPr>
          <w:rFonts w:eastAsia="Calibri"/>
          <w:color w:val="000000"/>
          <w:sz w:val="22"/>
          <w:szCs w:val="22"/>
        </w:rPr>
        <w:t>a chil</w:t>
      </w:r>
      <w:r w:rsidR="00B359C5">
        <w:rPr>
          <w:rFonts w:eastAsia="Calibri"/>
          <w:color w:val="000000"/>
          <w:sz w:val="22"/>
          <w:szCs w:val="22"/>
        </w:rPr>
        <w:t>d</w:t>
      </w:r>
      <w:r w:rsidR="003F547B">
        <w:rPr>
          <w:rFonts w:eastAsia="Calibri"/>
          <w:color w:val="000000"/>
          <w:sz w:val="22"/>
          <w:szCs w:val="22"/>
        </w:rPr>
        <w:t xml:space="preserve">, have </w:t>
      </w:r>
      <w:r w:rsidR="004D4003">
        <w:rPr>
          <w:rFonts w:eastAsia="Calibri"/>
          <w:color w:val="000000"/>
          <w:sz w:val="22"/>
          <w:szCs w:val="22"/>
        </w:rPr>
        <w:t xml:space="preserve">dedicated </w:t>
      </w:r>
      <w:r w:rsidR="003F547B">
        <w:rPr>
          <w:rFonts w:eastAsia="Calibri"/>
          <w:color w:val="000000"/>
          <w:sz w:val="22"/>
          <w:szCs w:val="22"/>
        </w:rPr>
        <w:t xml:space="preserve">social media accounts, </w:t>
      </w:r>
      <w:r w:rsidR="004D4003">
        <w:rPr>
          <w:rFonts w:eastAsia="Calibri"/>
          <w:color w:val="000000"/>
          <w:sz w:val="22"/>
          <w:szCs w:val="22"/>
        </w:rPr>
        <w:t xml:space="preserve">use them to gain special privileges </w:t>
      </w:r>
      <w:r w:rsidR="002C1C63">
        <w:rPr>
          <w:rFonts w:eastAsia="Calibri"/>
          <w:color w:val="000000"/>
          <w:sz w:val="22"/>
          <w:szCs w:val="22"/>
        </w:rPr>
        <w:t xml:space="preserve">and plan to spend more </w:t>
      </w:r>
      <w:r w:rsidR="00EE3A5E">
        <w:rPr>
          <w:rFonts w:eastAsia="Calibri"/>
          <w:color w:val="000000"/>
          <w:sz w:val="22"/>
          <w:szCs w:val="22"/>
        </w:rPr>
        <w:t xml:space="preserve">money on them </w:t>
      </w:r>
      <w:r w:rsidR="002C1C63">
        <w:rPr>
          <w:rFonts w:eastAsia="Calibri"/>
          <w:color w:val="000000"/>
          <w:sz w:val="22"/>
          <w:szCs w:val="22"/>
        </w:rPr>
        <w:t>this yea</w:t>
      </w:r>
      <w:r w:rsidR="004D4003">
        <w:rPr>
          <w:rFonts w:eastAsia="Calibri"/>
          <w:color w:val="000000"/>
          <w:sz w:val="22"/>
          <w:szCs w:val="22"/>
        </w:rPr>
        <w:t xml:space="preserve">r </w:t>
      </w:r>
      <w:r w:rsidR="005C6348" w:rsidRPr="005C6348">
        <w:rPr>
          <w:rFonts w:eastAsia="Calibri"/>
          <w:color w:val="000000"/>
          <w:sz w:val="22"/>
          <w:szCs w:val="22"/>
        </w:rPr>
        <w:t>despite the rising cost of inflatio</w:t>
      </w:r>
      <w:r w:rsidR="00153988">
        <w:rPr>
          <w:rFonts w:eastAsia="Calibri"/>
          <w:color w:val="000000"/>
          <w:sz w:val="22"/>
          <w:szCs w:val="22"/>
        </w:rPr>
        <w:t>n.</w:t>
      </w:r>
    </w:p>
    <w:p w14:paraId="7B7E2958" w14:textId="77777777" w:rsidR="005C6348" w:rsidRDefault="005C6348" w:rsidP="00A43BF2">
      <w:pPr>
        <w:spacing w:after="160" w:line="259" w:lineRule="auto"/>
        <w:contextualSpacing/>
        <w:rPr>
          <w:rFonts w:eastAsia="Calibri"/>
          <w:color w:val="000000"/>
          <w:sz w:val="22"/>
          <w:szCs w:val="22"/>
        </w:rPr>
      </w:pPr>
    </w:p>
    <w:p w14:paraId="48D865B1" w14:textId="460D4DDD" w:rsidR="009B10F9" w:rsidRDefault="005C6348" w:rsidP="00A43BF2">
      <w:pPr>
        <w:spacing w:after="160" w:line="259" w:lineRule="auto"/>
        <w:contextualSpacing/>
        <w:rPr>
          <w:rFonts w:eastAsia="Calibri"/>
          <w:color w:val="000000"/>
          <w:sz w:val="22"/>
          <w:szCs w:val="22"/>
        </w:rPr>
      </w:pPr>
      <w:r w:rsidRPr="005C6348">
        <w:rPr>
          <w:rFonts w:eastAsia="Calibri"/>
          <w:color w:val="000000"/>
          <w:sz w:val="22"/>
          <w:szCs w:val="22"/>
        </w:rPr>
        <w:t xml:space="preserve">According to recent consumer survey data </w:t>
      </w:r>
      <w:r w:rsidR="00E633C4">
        <w:rPr>
          <w:rFonts w:eastAsia="Calibri"/>
          <w:color w:val="000000"/>
          <w:sz w:val="22"/>
          <w:szCs w:val="22"/>
        </w:rPr>
        <w:t xml:space="preserve">of </w:t>
      </w:r>
      <w:r w:rsidR="005F77C2">
        <w:rPr>
          <w:rFonts w:eastAsia="Calibri"/>
          <w:color w:val="000000"/>
          <w:sz w:val="22"/>
          <w:szCs w:val="22"/>
        </w:rPr>
        <w:t>more than 700 pet owners</w:t>
      </w:r>
      <w:r w:rsidR="00E633C4">
        <w:rPr>
          <w:rFonts w:eastAsia="Calibri"/>
          <w:color w:val="000000"/>
          <w:sz w:val="22"/>
          <w:szCs w:val="22"/>
        </w:rPr>
        <w:t xml:space="preserve"> </w:t>
      </w:r>
      <w:r w:rsidRPr="005C6348">
        <w:rPr>
          <w:rFonts w:eastAsia="Calibri"/>
          <w:color w:val="000000"/>
          <w:sz w:val="22"/>
          <w:szCs w:val="22"/>
        </w:rPr>
        <w:t xml:space="preserve">and </w:t>
      </w:r>
      <w:proofErr w:type="spellStart"/>
      <w:r w:rsidRPr="005C6348">
        <w:rPr>
          <w:rFonts w:eastAsia="Calibri"/>
          <w:color w:val="000000"/>
          <w:sz w:val="22"/>
          <w:szCs w:val="22"/>
        </w:rPr>
        <w:t>Vericast’s</w:t>
      </w:r>
      <w:proofErr w:type="spellEnd"/>
      <w:r w:rsidRPr="005C6348">
        <w:rPr>
          <w:rFonts w:eastAsia="Calibri"/>
          <w:color w:val="000000"/>
          <w:sz w:val="22"/>
          <w:szCs w:val="22"/>
        </w:rPr>
        <w:t xml:space="preserve"> annual </w:t>
      </w:r>
      <w:hyperlink r:id="rId12" w:history="1">
        <w:r w:rsidRPr="00607A90">
          <w:rPr>
            <w:rStyle w:val="Hyperlink"/>
            <w:rFonts w:eastAsia="Calibri"/>
            <w:sz w:val="22"/>
            <w:szCs w:val="22"/>
          </w:rPr>
          <w:t xml:space="preserve">2023 Retail </w:t>
        </w:r>
        <w:proofErr w:type="spellStart"/>
        <w:r w:rsidRPr="00607A90">
          <w:rPr>
            <w:rStyle w:val="Hyperlink"/>
            <w:rFonts w:eastAsia="Calibri"/>
            <w:sz w:val="22"/>
            <w:szCs w:val="22"/>
          </w:rPr>
          <w:t>TrendWatch</w:t>
        </w:r>
        <w:proofErr w:type="spellEnd"/>
      </w:hyperlink>
      <w:r>
        <w:rPr>
          <w:rFonts w:eastAsia="Calibri"/>
          <w:color w:val="000000"/>
          <w:sz w:val="22"/>
          <w:szCs w:val="22"/>
        </w:rPr>
        <w:t xml:space="preserve">, pet owners plan to </w:t>
      </w:r>
      <w:r w:rsidR="00EE3A5E">
        <w:rPr>
          <w:rFonts w:eastAsia="Calibri"/>
          <w:color w:val="000000"/>
          <w:sz w:val="22"/>
          <w:szCs w:val="22"/>
        </w:rPr>
        <w:t xml:space="preserve">increase </w:t>
      </w:r>
      <w:r>
        <w:rPr>
          <w:rFonts w:eastAsia="Calibri"/>
          <w:color w:val="000000"/>
          <w:sz w:val="22"/>
          <w:szCs w:val="22"/>
        </w:rPr>
        <w:t>spend on</w:t>
      </w:r>
      <w:r w:rsidR="00936F6B">
        <w:rPr>
          <w:rFonts w:eastAsia="Calibri"/>
          <w:color w:val="000000"/>
          <w:sz w:val="22"/>
          <w:szCs w:val="22"/>
        </w:rPr>
        <w:t xml:space="preserve"> food</w:t>
      </w:r>
      <w:r w:rsidR="0042694D">
        <w:rPr>
          <w:rFonts w:eastAsia="Calibri"/>
          <w:color w:val="000000"/>
          <w:sz w:val="22"/>
          <w:szCs w:val="22"/>
        </w:rPr>
        <w:t>,</w:t>
      </w:r>
      <w:r w:rsidR="00936F6B">
        <w:rPr>
          <w:rFonts w:eastAsia="Calibri"/>
          <w:color w:val="000000"/>
          <w:sz w:val="22"/>
          <w:szCs w:val="22"/>
        </w:rPr>
        <w:t xml:space="preserve"> treats, supplement</w:t>
      </w:r>
      <w:r w:rsidR="0042694D">
        <w:rPr>
          <w:rFonts w:eastAsia="Calibri"/>
          <w:color w:val="000000"/>
          <w:sz w:val="22"/>
          <w:szCs w:val="22"/>
        </w:rPr>
        <w:t>s</w:t>
      </w:r>
      <w:r w:rsidR="00255989">
        <w:rPr>
          <w:rFonts w:eastAsia="Calibri"/>
          <w:color w:val="000000"/>
          <w:sz w:val="22"/>
          <w:szCs w:val="22"/>
        </w:rPr>
        <w:t xml:space="preserve"> and</w:t>
      </w:r>
      <w:r w:rsidR="0042694D">
        <w:rPr>
          <w:rFonts w:eastAsia="Calibri"/>
          <w:color w:val="000000"/>
          <w:sz w:val="22"/>
          <w:szCs w:val="22"/>
        </w:rPr>
        <w:t xml:space="preserve"> </w:t>
      </w:r>
      <w:r w:rsidR="00936F6B">
        <w:rPr>
          <w:rFonts w:eastAsia="Calibri"/>
          <w:color w:val="000000"/>
          <w:sz w:val="22"/>
          <w:szCs w:val="22"/>
        </w:rPr>
        <w:t>hygiene</w:t>
      </w:r>
      <w:r w:rsidR="005C781A">
        <w:rPr>
          <w:rFonts w:eastAsia="Calibri"/>
          <w:color w:val="000000"/>
          <w:sz w:val="22"/>
          <w:szCs w:val="22"/>
        </w:rPr>
        <w:t xml:space="preserve"> products</w:t>
      </w:r>
      <w:r w:rsidR="00EE4094">
        <w:rPr>
          <w:rFonts w:eastAsia="Calibri"/>
          <w:color w:val="000000"/>
          <w:sz w:val="22"/>
          <w:szCs w:val="22"/>
        </w:rPr>
        <w:t xml:space="preserve"> as well as</w:t>
      </w:r>
      <w:r w:rsidR="00936F6B">
        <w:rPr>
          <w:rFonts w:eastAsia="Calibri"/>
          <w:color w:val="000000"/>
          <w:sz w:val="22"/>
          <w:szCs w:val="22"/>
        </w:rPr>
        <w:t xml:space="preserve"> </w:t>
      </w:r>
      <w:r w:rsidR="00153988">
        <w:rPr>
          <w:rFonts w:eastAsia="Calibri"/>
          <w:color w:val="000000"/>
          <w:sz w:val="22"/>
          <w:szCs w:val="22"/>
        </w:rPr>
        <w:t>birthday</w:t>
      </w:r>
      <w:r w:rsidR="0042694D">
        <w:rPr>
          <w:rFonts w:eastAsia="Calibri"/>
          <w:color w:val="000000"/>
          <w:sz w:val="22"/>
          <w:szCs w:val="22"/>
        </w:rPr>
        <w:t xml:space="preserve"> </w:t>
      </w:r>
      <w:r>
        <w:rPr>
          <w:rFonts w:eastAsia="Calibri"/>
          <w:color w:val="000000"/>
          <w:sz w:val="22"/>
          <w:szCs w:val="22"/>
        </w:rPr>
        <w:t xml:space="preserve">and holiday </w:t>
      </w:r>
      <w:r w:rsidR="00936F6B">
        <w:rPr>
          <w:rFonts w:eastAsia="Calibri"/>
          <w:color w:val="000000"/>
          <w:sz w:val="22"/>
          <w:szCs w:val="22"/>
        </w:rPr>
        <w:t>gifts</w:t>
      </w:r>
      <w:r>
        <w:rPr>
          <w:rFonts w:eastAsia="Calibri"/>
          <w:color w:val="000000"/>
          <w:sz w:val="22"/>
          <w:szCs w:val="22"/>
        </w:rPr>
        <w:t>.</w:t>
      </w:r>
      <w:r w:rsidR="00584C4B">
        <w:rPr>
          <w:rFonts w:eastAsia="Calibri"/>
          <w:color w:val="000000"/>
          <w:sz w:val="22"/>
          <w:szCs w:val="22"/>
        </w:rPr>
        <w:t xml:space="preserve"> </w:t>
      </w:r>
      <w:r w:rsidR="005B39DA" w:rsidRPr="005B39DA">
        <w:rPr>
          <w:rFonts w:eastAsia="Calibri"/>
          <w:color w:val="000000"/>
          <w:sz w:val="22"/>
          <w:szCs w:val="22"/>
        </w:rPr>
        <w:t xml:space="preserve">Consumers are faced with the conflicting desire to </w:t>
      </w:r>
      <w:r w:rsidR="00EE3A5E" w:rsidRPr="005B39DA">
        <w:rPr>
          <w:rFonts w:eastAsia="Calibri"/>
          <w:color w:val="000000"/>
          <w:sz w:val="22"/>
          <w:szCs w:val="22"/>
        </w:rPr>
        <w:t xml:space="preserve">save </w:t>
      </w:r>
      <w:r w:rsidR="00EE3A5E">
        <w:rPr>
          <w:rFonts w:eastAsia="Calibri"/>
          <w:color w:val="000000"/>
          <w:sz w:val="22"/>
          <w:szCs w:val="22"/>
        </w:rPr>
        <w:t>money</w:t>
      </w:r>
      <w:r w:rsidR="00EE3A5E" w:rsidRPr="005B39DA">
        <w:rPr>
          <w:rFonts w:eastAsia="Calibri"/>
          <w:color w:val="000000"/>
          <w:sz w:val="22"/>
          <w:szCs w:val="22"/>
        </w:rPr>
        <w:t xml:space="preserve"> while disposable income is tight</w:t>
      </w:r>
      <w:r w:rsidR="00EE3A5E">
        <w:rPr>
          <w:rFonts w:eastAsia="Calibri"/>
          <w:color w:val="000000"/>
          <w:sz w:val="22"/>
          <w:szCs w:val="22"/>
        </w:rPr>
        <w:t xml:space="preserve">, </w:t>
      </w:r>
      <w:r w:rsidR="005622DE">
        <w:rPr>
          <w:rFonts w:eastAsia="Calibri"/>
          <w:color w:val="000000"/>
          <w:sz w:val="22"/>
          <w:szCs w:val="22"/>
        </w:rPr>
        <w:t>and</w:t>
      </w:r>
      <w:r w:rsidR="00EE3A5E">
        <w:rPr>
          <w:rFonts w:eastAsia="Calibri"/>
          <w:color w:val="000000"/>
          <w:sz w:val="22"/>
          <w:szCs w:val="22"/>
        </w:rPr>
        <w:t xml:space="preserve"> at the same time,</w:t>
      </w:r>
      <w:r w:rsidR="00EE3A5E" w:rsidRPr="005B39DA">
        <w:rPr>
          <w:rFonts w:eastAsia="Calibri"/>
          <w:color w:val="000000"/>
          <w:sz w:val="22"/>
          <w:szCs w:val="22"/>
        </w:rPr>
        <w:t xml:space="preserve"> </w:t>
      </w:r>
      <w:r w:rsidR="005B39DA" w:rsidRPr="005B39DA">
        <w:rPr>
          <w:rFonts w:eastAsia="Calibri"/>
          <w:color w:val="000000"/>
          <w:sz w:val="22"/>
          <w:szCs w:val="22"/>
        </w:rPr>
        <w:t>splurge on purchases for their pets, who they strongly view as members of the family.</w:t>
      </w:r>
    </w:p>
    <w:p w14:paraId="217527C9" w14:textId="77777777" w:rsidR="00A43BF2" w:rsidRDefault="00A43BF2" w:rsidP="00EA14E7">
      <w:pPr>
        <w:spacing w:after="160" w:line="259" w:lineRule="auto"/>
        <w:contextualSpacing/>
        <w:rPr>
          <w:rFonts w:eastAsia="Calibri"/>
          <w:color w:val="000000"/>
          <w:sz w:val="22"/>
          <w:szCs w:val="22"/>
        </w:rPr>
      </w:pPr>
    </w:p>
    <w:p w14:paraId="0820A29B" w14:textId="405EFA98" w:rsidR="00FE7A5E" w:rsidRDefault="00936F6B" w:rsidP="00FE7A5E">
      <w:pPr>
        <w:spacing w:after="160" w:line="259" w:lineRule="auto"/>
        <w:contextualSpacing/>
        <w:rPr>
          <w:rFonts w:eastAsia="Calibri"/>
          <w:color w:val="000000"/>
          <w:sz w:val="22"/>
          <w:szCs w:val="22"/>
        </w:rPr>
      </w:pPr>
      <w:r>
        <w:rPr>
          <w:rFonts w:eastAsia="Calibri"/>
          <w:color w:val="000000"/>
          <w:sz w:val="22"/>
          <w:szCs w:val="22"/>
        </w:rPr>
        <w:t xml:space="preserve">“Amid cautious spending behaviors, there is still a strong appetite to spend on pets,” said </w:t>
      </w:r>
      <w:r w:rsidR="009D3B2F" w:rsidRPr="009D3B2F">
        <w:rPr>
          <w:rFonts w:eastAsia="Calibri"/>
          <w:color w:val="000000"/>
          <w:sz w:val="22"/>
          <w:szCs w:val="22"/>
        </w:rPr>
        <w:t xml:space="preserve">Taylor </w:t>
      </w:r>
      <w:r w:rsidR="00897600">
        <w:rPr>
          <w:rFonts w:eastAsia="Calibri"/>
          <w:color w:val="000000"/>
          <w:sz w:val="22"/>
          <w:szCs w:val="22"/>
        </w:rPr>
        <w:t>C</w:t>
      </w:r>
      <w:r w:rsidR="009D3B2F" w:rsidRPr="009D3B2F">
        <w:rPr>
          <w:rFonts w:eastAsia="Calibri"/>
          <w:color w:val="000000"/>
          <w:sz w:val="22"/>
          <w:szCs w:val="22"/>
        </w:rPr>
        <w:t>oogan</w:t>
      </w:r>
      <w:r w:rsidRPr="009D3B2F">
        <w:rPr>
          <w:rFonts w:eastAsia="Calibri"/>
          <w:color w:val="000000"/>
          <w:sz w:val="22"/>
          <w:szCs w:val="22"/>
        </w:rPr>
        <w:t xml:space="preserve">, </w:t>
      </w:r>
      <w:r w:rsidR="009D3B2F">
        <w:rPr>
          <w:rFonts w:eastAsia="Calibri"/>
          <w:color w:val="000000"/>
          <w:sz w:val="22"/>
          <w:szCs w:val="22"/>
        </w:rPr>
        <w:t>pet industry expert</w:t>
      </w:r>
      <w:r>
        <w:rPr>
          <w:rFonts w:eastAsia="Calibri"/>
          <w:color w:val="000000"/>
          <w:sz w:val="22"/>
          <w:szCs w:val="22"/>
        </w:rPr>
        <w:t xml:space="preserve"> </w:t>
      </w:r>
      <w:r w:rsidR="009D3B2F">
        <w:rPr>
          <w:rFonts w:eastAsia="Calibri"/>
          <w:color w:val="000000"/>
          <w:sz w:val="22"/>
          <w:szCs w:val="22"/>
        </w:rPr>
        <w:t xml:space="preserve">and </w:t>
      </w:r>
      <w:r w:rsidR="00E008CB">
        <w:rPr>
          <w:rFonts w:eastAsia="Calibri"/>
          <w:color w:val="000000"/>
          <w:sz w:val="22"/>
          <w:szCs w:val="22"/>
        </w:rPr>
        <w:t xml:space="preserve">client strategist </w:t>
      </w:r>
      <w:r>
        <w:rPr>
          <w:rFonts w:eastAsia="Calibri"/>
          <w:color w:val="000000"/>
          <w:sz w:val="22"/>
          <w:szCs w:val="22"/>
        </w:rPr>
        <w:t>at Vericast. “</w:t>
      </w:r>
      <w:r w:rsidR="00FE7A5E">
        <w:rPr>
          <w:rFonts w:eastAsia="Calibri"/>
          <w:color w:val="000000"/>
          <w:sz w:val="22"/>
          <w:szCs w:val="22"/>
        </w:rPr>
        <w:t>However</w:t>
      </w:r>
      <w:r w:rsidRPr="00784A88">
        <w:rPr>
          <w:rFonts w:eastAsia="Calibri"/>
          <w:color w:val="000000"/>
          <w:sz w:val="22"/>
          <w:szCs w:val="22"/>
        </w:rPr>
        <w:t xml:space="preserve">, </w:t>
      </w:r>
      <w:r w:rsidR="00FE7A5E">
        <w:rPr>
          <w:rFonts w:eastAsia="Calibri"/>
          <w:color w:val="000000"/>
          <w:sz w:val="22"/>
          <w:szCs w:val="22"/>
        </w:rPr>
        <w:t xml:space="preserve">external factors such as </w:t>
      </w:r>
      <w:r w:rsidRPr="00784A88">
        <w:rPr>
          <w:rFonts w:eastAsia="Calibri"/>
          <w:color w:val="000000"/>
          <w:sz w:val="22"/>
          <w:szCs w:val="22"/>
        </w:rPr>
        <w:t>the end of the student loan</w:t>
      </w:r>
      <w:r w:rsidR="005622DE">
        <w:rPr>
          <w:rFonts w:eastAsia="Calibri"/>
          <w:color w:val="000000"/>
          <w:sz w:val="22"/>
          <w:szCs w:val="22"/>
        </w:rPr>
        <w:t xml:space="preserve"> repayment</w:t>
      </w:r>
      <w:r w:rsidRPr="00784A88">
        <w:rPr>
          <w:rFonts w:eastAsia="Calibri"/>
          <w:color w:val="000000"/>
          <w:sz w:val="22"/>
          <w:szCs w:val="22"/>
        </w:rPr>
        <w:t xml:space="preserve"> pause, a shifting job market and other factors may </w:t>
      </w:r>
      <w:r w:rsidR="00FE7A5E">
        <w:rPr>
          <w:rFonts w:eastAsia="Calibri"/>
          <w:color w:val="000000"/>
          <w:sz w:val="22"/>
          <w:szCs w:val="22"/>
        </w:rPr>
        <w:t xml:space="preserve">influence how a consumer thinks about pet spending later this year. With the holiday season approaching, now is an opportune time for brands to evaluate how they will communicate the value they provide to pet owners.” </w:t>
      </w:r>
    </w:p>
    <w:p w14:paraId="00254FF4" w14:textId="6D82F634" w:rsidR="00EE4094" w:rsidRDefault="00EE4094" w:rsidP="002449C6">
      <w:pPr>
        <w:spacing w:after="160" w:line="259" w:lineRule="auto"/>
        <w:contextualSpacing/>
        <w:rPr>
          <w:rFonts w:eastAsia="Calibri"/>
          <w:color w:val="000000"/>
          <w:sz w:val="22"/>
          <w:szCs w:val="22"/>
        </w:rPr>
      </w:pPr>
    </w:p>
    <w:p w14:paraId="32C57C88" w14:textId="798E9DE8" w:rsidR="00803C67" w:rsidRDefault="00607A90" w:rsidP="002449C6">
      <w:pPr>
        <w:spacing w:after="160" w:line="259" w:lineRule="auto"/>
        <w:contextualSpacing/>
        <w:rPr>
          <w:rFonts w:eastAsia="Calibri"/>
          <w:color w:val="000000"/>
          <w:sz w:val="22"/>
          <w:szCs w:val="22"/>
        </w:rPr>
      </w:pPr>
      <w:r w:rsidRPr="00607A90">
        <w:rPr>
          <w:rFonts w:eastAsia="Calibri"/>
          <w:color w:val="000000"/>
          <w:sz w:val="22"/>
          <w:szCs w:val="22"/>
        </w:rPr>
        <w:t xml:space="preserve">Vericast research also shows the way consumers perceive their pets impacts behavior. </w:t>
      </w:r>
    </w:p>
    <w:p w14:paraId="3910C379" w14:textId="7007D875" w:rsidR="00077C65" w:rsidRDefault="001E734C" w:rsidP="00077C65">
      <w:pPr>
        <w:pStyle w:val="ListParagraph"/>
        <w:numPr>
          <w:ilvl w:val="0"/>
          <w:numId w:val="29"/>
        </w:numPr>
        <w:spacing w:after="160" w:line="259" w:lineRule="auto"/>
        <w:rPr>
          <w:rFonts w:eastAsia="Calibri"/>
          <w:color w:val="000000"/>
          <w:sz w:val="22"/>
          <w:szCs w:val="22"/>
        </w:rPr>
      </w:pPr>
      <w:r w:rsidRPr="001E734C">
        <w:rPr>
          <w:rFonts w:eastAsia="Calibri"/>
          <w:b/>
          <w:bCs/>
          <w:color w:val="000000"/>
          <w:sz w:val="22"/>
          <w:szCs w:val="22"/>
        </w:rPr>
        <w:t>Fur-ever</w:t>
      </w:r>
      <w:r w:rsidR="006F6DCB">
        <w:rPr>
          <w:rFonts w:eastAsia="Calibri"/>
          <w:b/>
          <w:bCs/>
          <w:color w:val="000000"/>
          <w:sz w:val="22"/>
          <w:szCs w:val="22"/>
        </w:rPr>
        <w:t xml:space="preserve"> family</w:t>
      </w:r>
      <w:r w:rsidRPr="001E734C">
        <w:rPr>
          <w:rFonts w:eastAsia="Calibri"/>
          <w:b/>
          <w:bCs/>
          <w:color w:val="000000"/>
          <w:sz w:val="22"/>
          <w:szCs w:val="22"/>
        </w:rPr>
        <w:t xml:space="preserve">. </w:t>
      </w:r>
      <w:r w:rsidR="00077C65" w:rsidRPr="00F90BC5">
        <w:rPr>
          <w:rFonts w:eastAsia="Calibri"/>
          <w:color w:val="000000"/>
          <w:sz w:val="22"/>
          <w:szCs w:val="22"/>
        </w:rPr>
        <w:t xml:space="preserve">Consumers </w:t>
      </w:r>
      <w:r w:rsidR="00B746CC" w:rsidRPr="00F90BC5">
        <w:rPr>
          <w:rFonts w:eastAsia="Calibri"/>
          <w:color w:val="000000"/>
          <w:sz w:val="22"/>
          <w:szCs w:val="22"/>
        </w:rPr>
        <w:t>overwhelmingly fe</w:t>
      </w:r>
      <w:r w:rsidR="00B9679F">
        <w:rPr>
          <w:rFonts w:eastAsia="Calibri"/>
          <w:color w:val="000000"/>
          <w:sz w:val="22"/>
          <w:szCs w:val="22"/>
        </w:rPr>
        <w:t>el</w:t>
      </w:r>
      <w:r w:rsidR="00B746CC" w:rsidRPr="00F90BC5">
        <w:rPr>
          <w:rFonts w:eastAsia="Calibri"/>
          <w:color w:val="000000"/>
          <w:sz w:val="22"/>
          <w:szCs w:val="22"/>
        </w:rPr>
        <w:t xml:space="preserve"> that p</w:t>
      </w:r>
      <w:r w:rsidR="00083DE8" w:rsidRPr="00F90BC5">
        <w:rPr>
          <w:rFonts w:eastAsia="Calibri"/>
          <w:color w:val="000000"/>
          <w:sz w:val="22"/>
          <w:szCs w:val="22"/>
        </w:rPr>
        <w:t>ets</w:t>
      </w:r>
      <w:r w:rsidR="0040435A" w:rsidRPr="00F90BC5">
        <w:rPr>
          <w:rFonts w:eastAsia="Calibri"/>
          <w:color w:val="000000"/>
          <w:sz w:val="22"/>
          <w:szCs w:val="22"/>
        </w:rPr>
        <w:t xml:space="preserve"> </w:t>
      </w:r>
      <w:r w:rsidR="006B570E" w:rsidRPr="00F90BC5">
        <w:rPr>
          <w:rFonts w:eastAsia="Calibri"/>
          <w:color w:val="000000"/>
          <w:sz w:val="22"/>
          <w:szCs w:val="22"/>
        </w:rPr>
        <w:t>are family</w:t>
      </w:r>
      <w:r w:rsidR="00B746CC" w:rsidRPr="00F90BC5">
        <w:rPr>
          <w:rFonts w:eastAsia="Calibri"/>
          <w:color w:val="000000"/>
          <w:sz w:val="22"/>
          <w:szCs w:val="22"/>
        </w:rPr>
        <w:t>.</w:t>
      </w:r>
      <w:r w:rsidR="00B746CC" w:rsidRPr="00077C65">
        <w:rPr>
          <w:rFonts w:eastAsia="Calibri"/>
          <w:color w:val="000000"/>
          <w:sz w:val="22"/>
          <w:szCs w:val="22"/>
        </w:rPr>
        <w:t xml:space="preserve"> </w:t>
      </w:r>
    </w:p>
    <w:p w14:paraId="197EA859" w14:textId="09D8C3A2" w:rsidR="00F04FD9" w:rsidRPr="005A357C" w:rsidRDefault="00F04FD9" w:rsidP="00F04FD9">
      <w:pPr>
        <w:pStyle w:val="ListParagraph"/>
        <w:numPr>
          <w:ilvl w:val="1"/>
          <w:numId w:val="29"/>
        </w:numPr>
        <w:spacing w:after="160" w:line="259" w:lineRule="auto"/>
        <w:rPr>
          <w:rFonts w:eastAsia="Calibri"/>
          <w:color w:val="000000"/>
          <w:sz w:val="22"/>
          <w:szCs w:val="22"/>
        </w:rPr>
      </w:pPr>
      <w:r w:rsidRPr="00077C65">
        <w:rPr>
          <w:rFonts w:eastAsia="Calibri"/>
          <w:color w:val="000000"/>
          <w:sz w:val="22"/>
          <w:szCs w:val="22"/>
        </w:rPr>
        <w:t xml:space="preserve">Over three-quarters (76%) of pet owners view their pet as their child. Millennials felt most this way at </w:t>
      </w:r>
      <w:r>
        <w:rPr>
          <w:rFonts w:eastAsia="Calibri"/>
          <w:color w:val="000000"/>
          <w:sz w:val="22"/>
          <w:szCs w:val="22"/>
        </w:rPr>
        <w:t>82</w:t>
      </w:r>
      <w:r w:rsidRPr="00077C65">
        <w:rPr>
          <w:rFonts w:eastAsia="Calibri"/>
          <w:color w:val="000000"/>
          <w:sz w:val="22"/>
          <w:szCs w:val="22"/>
        </w:rPr>
        <w:t>%, followed by Gen X (</w:t>
      </w:r>
      <w:r>
        <w:rPr>
          <w:rFonts w:eastAsia="Calibri"/>
          <w:color w:val="000000"/>
          <w:sz w:val="22"/>
          <w:szCs w:val="22"/>
        </w:rPr>
        <w:t>75</w:t>
      </w:r>
      <w:r w:rsidRPr="00077C65">
        <w:rPr>
          <w:rFonts w:eastAsia="Calibri"/>
          <w:color w:val="000000"/>
          <w:sz w:val="22"/>
          <w:szCs w:val="22"/>
        </w:rPr>
        <w:t>%), Gen Z (</w:t>
      </w:r>
      <w:r>
        <w:rPr>
          <w:rFonts w:eastAsia="Calibri"/>
          <w:color w:val="000000"/>
          <w:sz w:val="22"/>
          <w:szCs w:val="22"/>
        </w:rPr>
        <w:t>70</w:t>
      </w:r>
      <w:r w:rsidRPr="00077C65">
        <w:rPr>
          <w:rFonts w:eastAsia="Calibri"/>
          <w:color w:val="000000"/>
          <w:sz w:val="22"/>
          <w:szCs w:val="22"/>
        </w:rPr>
        <w:t xml:space="preserve">%) and </w:t>
      </w:r>
      <w:r w:rsidR="00803C67">
        <w:rPr>
          <w:rFonts w:eastAsia="Calibri"/>
          <w:color w:val="000000"/>
          <w:sz w:val="22"/>
          <w:szCs w:val="22"/>
        </w:rPr>
        <w:t>b</w:t>
      </w:r>
      <w:r w:rsidRPr="00077C65">
        <w:rPr>
          <w:rFonts w:eastAsia="Calibri"/>
          <w:color w:val="000000"/>
          <w:sz w:val="22"/>
          <w:szCs w:val="22"/>
        </w:rPr>
        <w:t xml:space="preserve">aby </w:t>
      </w:r>
      <w:r w:rsidR="00803C67">
        <w:rPr>
          <w:rFonts w:eastAsia="Calibri"/>
          <w:color w:val="000000"/>
          <w:sz w:val="22"/>
          <w:szCs w:val="22"/>
        </w:rPr>
        <w:t>b</w:t>
      </w:r>
      <w:r w:rsidRPr="00077C65">
        <w:rPr>
          <w:rFonts w:eastAsia="Calibri"/>
          <w:color w:val="000000"/>
          <w:sz w:val="22"/>
          <w:szCs w:val="22"/>
        </w:rPr>
        <w:t>oomers (</w:t>
      </w:r>
      <w:r>
        <w:rPr>
          <w:rFonts w:eastAsia="Calibri"/>
          <w:color w:val="000000"/>
          <w:sz w:val="22"/>
          <w:szCs w:val="22"/>
        </w:rPr>
        <w:t>6</w:t>
      </w:r>
      <w:r w:rsidRPr="00077C65">
        <w:rPr>
          <w:rFonts w:eastAsia="Calibri"/>
          <w:color w:val="000000"/>
          <w:sz w:val="22"/>
          <w:szCs w:val="22"/>
        </w:rPr>
        <w:t>7%).</w:t>
      </w:r>
    </w:p>
    <w:p w14:paraId="2B0D15B5" w14:textId="77777777" w:rsidR="00F04FD9" w:rsidRPr="005C6348" w:rsidRDefault="00F04FD9" w:rsidP="00F04FD9">
      <w:pPr>
        <w:pStyle w:val="ListParagraph"/>
        <w:numPr>
          <w:ilvl w:val="1"/>
          <w:numId w:val="29"/>
        </w:numPr>
        <w:rPr>
          <w:rFonts w:eastAsia="Calibri"/>
          <w:color w:val="000000"/>
          <w:sz w:val="22"/>
          <w:szCs w:val="22"/>
        </w:rPr>
      </w:pPr>
      <w:r w:rsidRPr="005C6348">
        <w:rPr>
          <w:rFonts w:eastAsia="Calibri"/>
          <w:color w:val="000000"/>
          <w:sz w:val="22"/>
          <w:szCs w:val="22"/>
        </w:rPr>
        <w:t xml:space="preserve">About </w:t>
      </w:r>
      <w:r>
        <w:rPr>
          <w:rFonts w:eastAsia="Calibri"/>
          <w:color w:val="000000"/>
          <w:sz w:val="22"/>
          <w:szCs w:val="22"/>
        </w:rPr>
        <w:t>80</w:t>
      </w:r>
      <w:r w:rsidRPr="005C6348">
        <w:rPr>
          <w:rFonts w:eastAsia="Calibri"/>
          <w:color w:val="000000"/>
          <w:sz w:val="22"/>
          <w:szCs w:val="22"/>
        </w:rPr>
        <w:t>% of pet owners commemorate pet birthdays and holidays with a special gift or treat.</w:t>
      </w:r>
      <w:r>
        <w:rPr>
          <w:rFonts w:eastAsia="Calibri"/>
          <w:color w:val="000000"/>
          <w:sz w:val="22"/>
          <w:szCs w:val="22"/>
        </w:rPr>
        <w:t xml:space="preserve"> </w:t>
      </w:r>
    </w:p>
    <w:p w14:paraId="30067D26" w14:textId="77777777" w:rsidR="00F04FD9" w:rsidRPr="005C6348" w:rsidRDefault="00F04FD9" w:rsidP="00F04FD9">
      <w:pPr>
        <w:pStyle w:val="ListParagraph"/>
        <w:numPr>
          <w:ilvl w:val="1"/>
          <w:numId w:val="29"/>
        </w:numPr>
        <w:rPr>
          <w:rFonts w:eastAsia="Calibri"/>
          <w:color w:val="000000"/>
          <w:sz w:val="22"/>
          <w:szCs w:val="22"/>
        </w:rPr>
      </w:pPr>
      <w:r>
        <w:rPr>
          <w:rFonts w:eastAsia="Calibri"/>
          <w:color w:val="000000"/>
          <w:sz w:val="22"/>
          <w:szCs w:val="22"/>
        </w:rPr>
        <w:t>4</w:t>
      </w:r>
      <w:r w:rsidRPr="005C6348">
        <w:rPr>
          <w:rFonts w:eastAsia="Calibri"/>
          <w:color w:val="000000"/>
          <w:sz w:val="22"/>
          <w:szCs w:val="22"/>
        </w:rPr>
        <w:t xml:space="preserve">1% of respondents refer to their pet as a support/service animal to gain special privileges of some kind. </w:t>
      </w:r>
    </w:p>
    <w:p w14:paraId="1C4273C1" w14:textId="7C5B6179" w:rsidR="00F04FD9" w:rsidRDefault="00F04FD9" w:rsidP="00F04FD9">
      <w:pPr>
        <w:pStyle w:val="ListParagraph"/>
        <w:numPr>
          <w:ilvl w:val="1"/>
          <w:numId w:val="29"/>
        </w:numPr>
        <w:spacing w:after="160" w:line="259" w:lineRule="auto"/>
        <w:rPr>
          <w:rFonts w:eastAsia="Calibri"/>
          <w:color w:val="000000"/>
          <w:sz w:val="22"/>
          <w:szCs w:val="22"/>
        </w:rPr>
      </w:pPr>
      <w:r>
        <w:rPr>
          <w:rFonts w:eastAsia="Calibri"/>
          <w:color w:val="000000"/>
          <w:sz w:val="22"/>
          <w:szCs w:val="22"/>
        </w:rPr>
        <w:t>Over</w:t>
      </w:r>
      <w:r w:rsidRPr="00077C65">
        <w:rPr>
          <w:rFonts w:eastAsia="Calibri"/>
          <w:color w:val="000000"/>
          <w:sz w:val="22"/>
          <w:szCs w:val="22"/>
        </w:rPr>
        <w:t xml:space="preserve"> </w:t>
      </w:r>
      <w:r>
        <w:rPr>
          <w:rFonts w:eastAsia="Calibri"/>
          <w:color w:val="000000"/>
          <w:sz w:val="22"/>
          <w:szCs w:val="22"/>
        </w:rPr>
        <w:t>62</w:t>
      </w:r>
      <w:r w:rsidRPr="00077C65">
        <w:rPr>
          <w:rFonts w:eastAsia="Calibri"/>
          <w:color w:val="000000"/>
          <w:sz w:val="22"/>
          <w:szCs w:val="22"/>
        </w:rPr>
        <w:t>% of respondents consider quality time with pets equally</w:t>
      </w:r>
      <w:r>
        <w:rPr>
          <w:rFonts w:eastAsia="Calibri"/>
          <w:color w:val="000000"/>
          <w:sz w:val="22"/>
          <w:szCs w:val="22"/>
        </w:rPr>
        <w:t xml:space="preserve"> (47%)</w:t>
      </w:r>
      <w:r w:rsidRPr="00077C65">
        <w:rPr>
          <w:rFonts w:eastAsia="Calibri"/>
          <w:color w:val="000000"/>
          <w:sz w:val="22"/>
          <w:szCs w:val="22"/>
        </w:rPr>
        <w:t xml:space="preserve"> as important as time with a partner</w:t>
      </w:r>
      <w:r>
        <w:rPr>
          <w:rFonts w:eastAsia="Calibri"/>
          <w:color w:val="000000"/>
          <w:sz w:val="22"/>
          <w:szCs w:val="22"/>
        </w:rPr>
        <w:t xml:space="preserve"> or even more important (15%) as time with a partner</w:t>
      </w:r>
      <w:r w:rsidR="00803C67">
        <w:rPr>
          <w:rFonts w:eastAsia="Calibri"/>
          <w:color w:val="000000"/>
          <w:sz w:val="22"/>
          <w:szCs w:val="22"/>
        </w:rPr>
        <w:t>.</w:t>
      </w:r>
    </w:p>
    <w:p w14:paraId="12AB3376" w14:textId="34BB8EFA" w:rsidR="002C3A18" w:rsidRPr="00F04FD9" w:rsidRDefault="00803C67" w:rsidP="00F04FD9">
      <w:pPr>
        <w:pStyle w:val="ListParagraph"/>
        <w:numPr>
          <w:ilvl w:val="1"/>
          <w:numId w:val="29"/>
        </w:numPr>
        <w:spacing w:after="160" w:line="259" w:lineRule="auto"/>
        <w:rPr>
          <w:rFonts w:eastAsia="Calibri"/>
          <w:color w:val="000000"/>
          <w:sz w:val="22"/>
          <w:szCs w:val="22"/>
        </w:rPr>
      </w:pPr>
      <w:r>
        <w:rPr>
          <w:rFonts w:eastAsia="Calibri"/>
          <w:color w:val="000000"/>
          <w:sz w:val="22"/>
          <w:szCs w:val="22"/>
        </w:rPr>
        <w:t>Almost one third</w:t>
      </w:r>
      <w:r w:rsidR="00255989" w:rsidRPr="00F04FD9">
        <w:rPr>
          <w:rFonts w:eastAsia="Calibri"/>
          <w:color w:val="000000"/>
          <w:sz w:val="22"/>
          <w:szCs w:val="22"/>
        </w:rPr>
        <w:t xml:space="preserve"> (</w:t>
      </w:r>
      <w:r w:rsidR="000721E0">
        <w:rPr>
          <w:rFonts w:eastAsia="Calibri"/>
          <w:color w:val="000000"/>
          <w:sz w:val="22"/>
          <w:szCs w:val="22"/>
        </w:rPr>
        <w:t>32</w:t>
      </w:r>
      <w:r w:rsidR="007646B7" w:rsidRPr="00F04FD9">
        <w:rPr>
          <w:rFonts w:eastAsia="Calibri"/>
          <w:color w:val="000000"/>
          <w:sz w:val="22"/>
          <w:szCs w:val="22"/>
        </w:rPr>
        <w:t>%</w:t>
      </w:r>
      <w:r w:rsidR="00255989" w:rsidRPr="00F04FD9">
        <w:rPr>
          <w:rFonts w:eastAsia="Calibri"/>
          <w:color w:val="000000"/>
          <w:sz w:val="22"/>
          <w:szCs w:val="22"/>
        </w:rPr>
        <w:t>)</w:t>
      </w:r>
      <w:r w:rsidR="007646B7" w:rsidRPr="00F04FD9">
        <w:rPr>
          <w:rFonts w:eastAsia="Calibri"/>
          <w:color w:val="000000"/>
          <w:sz w:val="22"/>
          <w:szCs w:val="22"/>
        </w:rPr>
        <w:t xml:space="preserve"> of </w:t>
      </w:r>
      <w:r w:rsidR="00112CB1">
        <w:rPr>
          <w:rFonts w:eastAsia="Calibri"/>
          <w:color w:val="000000"/>
          <w:sz w:val="22"/>
          <w:szCs w:val="22"/>
        </w:rPr>
        <w:t>pet owners</w:t>
      </w:r>
      <w:r w:rsidR="007646B7" w:rsidRPr="00F04FD9">
        <w:rPr>
          <w:rFonts w:eastAsia="Calibri"/>
          <w:color w:val="000000"/>
          <w:sz w:val="22"/>
          <w:szCs w:val="22"/>
        </w:rPr>
        <w:t xml:space="preserve"> indicate they have a dedicated social media account </w:t>
      </w:r>
      <w:r w:rsidR="009D4C5B" w:rsidRPr="00F04FD9">
        <w:rPr>
          <w:rFonts w:eastAsia="Calibri"/>
          <w:color w:val="000000"/>
          <w:sz w:val="22"/>
          <w:szCs w:val="22"/>
        </w:rPr>
        <w:t xml:space="preserve">of some kind </w:t>
      </w:r>
      <w:r w:rsidR="007646B7" w:rsidRPr="00F04FD9">
        <w:rPr>
          <w:rFonts w:eastAsia="Calibri"/>
          <w:color w:val="000000"/>
          <w:sz w:val="22"/>
          <w:szCs w:val="22"/>
        </w:rPr>
        <w:t>for their pet.</w:t>
      </w:r>
    </w:p>
    <w:p w14:paraId="58789761" w14:textId="77777777" w:rsidR="00077C65" w:rsidRDefault="00077C65" w:rsidP="00077C65">
      <w:pPr>
        <w:pStyle w:val="ListParagraph"/>
        <w:spacing w:after="160" w:line="259" w:lineRule="auto"/>
        <w:rPr>
          <w:rFonts w:eastAsia="Calibri"/>
          <w:color w:val="000000"/>
          <w:sz w:val="22"/>
          <w:szCs w:val="22"/>
        </w:rPr>
      </w:pPr>
    </w:p>
    <w:p w14:paraId="7C5459F6" w14:textId="56C01DBD" w:rsidR="00077C65" w:rsidRDefault="001E734C" w:rsidP="00077C65">
      <w:pPr>
        <w:pStyle w:val="ListParagraph"/>
        <w:numPr>
          <w:ilvl w:val="0"/>
          <w:numId w:val="29"/>
        </w:numPr>
        <w:spacing w:after="160" w:line="259" w:lineRule="auto"/>
        <w:rPr>
          <w:rFonts w:eastAsia="Calibri"/>
          <w:b/>
          <w:bCs/>
          <w:color w:val="000000"/>
          <w:sz w:val="22"/>
          <w:szCs w:val="22"/>
        </w:rPr>
      </w:pPr>
      <w:r w:rsidRPr="001E734C">
        <w:rPr>
          <w:rFonts w:eastAsia="Calibri"/>
          <w:b/>
          <w:bCs/>
          <w:color w:val="000000"/>
          <w:sz w:val="22"/>
          <w:szCs w:val="22"/>
        </w:rPr>
        <w:t>Keep it purr-</w:t>
      </w:r>
      <w:proofErr w:type="spellStart"/>
      <w:r w:rsidRPr="001E734C">
        <w:rPr>
          <w:rFonts w:eastAsia="Calibri"/>
          <w:b/>
          <w:bCs/>
          <w:color w:val="000000"/>
          <w:sz w:val="22"/>
          <w:szCs w:val="22"/>
        </w:rPr>
        <w:t>fessional</w:t>
      </w:r>
      <w:proofErr w:type="spellEnd"/>
      <w:r w:rsidRPr="001E734C">
        <w:rPr>
          <w:rFonts w:eastAsia="Calibri"/>
          <w:b/>
          <w:bCs/>
          <w:color w:val="000000"/>
          <w:sz w:val="22"/>
          <w:szCs w:val="22"/>
        </w:rPr>
        <w:t xml:space="preserve">. </w:t>
      </w:r>
      <w:r w:rsidR="00077C65" w:rsidRPr="00F90BC5">
        <w:rPr>
          <w:rFonts w:eastAsia="Calibri"/>
          <w:color w:val="000000"/>
          <w:sz w:val="22"/>
          <w:szCs w:val="22"/>
        </w:rPr>
        <w:t xml:space="preserve">Hybrid and remote work </w:t>
      </w:r>
      <w:r w:rsidR="009F1096">
        <w:rPr>
          <w:rFonts w:eastAsia="Calibri"/>
          <w:color w:val="000000"/>
          <w:sz w:val="22"/>
          <w:szCs w:val="22"/>
        </w:rPr>
        <w:t>impact</w:t>
      </w:r>
      <w:r w:rsidR="009F1096" w:rsidRPr="00F90BC5">
        <w:rPr>
          <w:rFonts w:eastAsia="Calibri"/>
          <w:color w:val="000000"/>
          <w:sz w:val="22"/>
          <w:szCs w:val="22"/>
        </w:rPr>
        <w:t xml:space="preserve"> </w:t>
      </w:r>
      <w:r w:rsidR="00077C65" w:rsidRPr="00F90BC5">
        <w:rPr>
          <w:rFonts w:eastAsia="Calibri"/>
          <w:color w:val="000000"/>
          <w:sz w:val="22"/>
          <w:szCs w:val="22"/>
        </w:rPr>
        <w:t>spending.</w:t>
      </w:r>
    </w:p>
    <w:p w14:paraId="57323EC9" w14:textId="120E1B0B" w:rsidR="00077C65" w:rsidRPr="00077C65" w:rsidRDefault="00A62B63" w:rsidP="00077C65">
      <w:pPr>
        <w:pStyle w:val="ListParagraph"/>
        <w:numPr>
          <w:ilvl w:val="1"/>
          <w:numId w:val="29"/>
        </w:numPr>
        <w:spacing w:after="160" w:line="259" w:lineRule="auto"/>
        <w:rPr>
          <w:rFonts w:eastAsia="Calibri"/>
          <w:b/>
          <w:bCs/>
          <w:color w:val="000000"/>
          <w:sz w:val="22"/>
          <w:szCs w:val="22"/>
        </w:rPr>
      </w:pPr>
      <w:r>
        <w:rPr>
          <w:rFonts w:eastAsia="Calibri"/>
          <w:color w:val="000000"/>
          <w:sz w:val="22"/>
          <w:szCs w:val="22"/>
        </w:rPr>
        <w:t xml:space="preserve">About 62% </w:t>
      </w:r>
      <w:r w:rsidR="00A26A0F" w:rsidRPr="00077C65">
        <w:rPr>
          <w:rFonts w:eastAsia="Calibri"/>
          <w:color w:val="000000"/>
          <w:sz w:val="22"/>
          <w:szCs w:val="22"/>
        </w:rPr>
        <w:t xml:space="preserve">of </w:t>
      </w:r>
      <w:r w:rsidR="00FE7A5E">
        <w:rPr>
          <w:rFonts w:eastAsia="Calibri"/>
          <w:color w:val="000000"/>
          <w:sz w:val="22"/>
          <w:szCs w:val="22"/>
        </w:rPr>
        <w:t>pet owners</w:t>
      </w:r>
      <w:r w:rsidR="00A26A0F" w:rsidRPr="00077C65">
        <w:rPr>
          <w:rFonts w:eastAsia="Calibri"/>
          <w:color w:val="000000"/>
          <w:sz w:val="22"/>
          <w:szCs w:val="22"/>
        </w:rPr>
        <w:t xml:space="preserve"> surveyed </w:t>
      </w:r>
      <w:r w:rsidR="007211BD" w:rsidRPr="00077C65">
        <w:rPr>
          <w:rFonts w:eastAsia="Calibri"/>
          <w:color w:val="000000"/>
          <w:sz w:val="22"/>
          <w:szCs w:val="22"/>
        </w:rPr>
        <w:t>s</w:t>
      </w:r>
      <w:r w:rsidR="008A03DE" w:rsidRPr="00077C65">
        <w:rPr>
          <w:rFonts w:eastAsia="Calibri"/>
          <w:color w:val="000000"/>
          <w:sz w:val="22"/>
          <w:szCs w:val="22"/>
        </w:rPr>
        <w:t xml:space="preserve">ay </w:t>
      </w:r>
      <w:r w:rsidR="007211BD" w:rsidRPr="00077C65">
        <w:rPr>
          <w:rFonts w:eastAsia="Calibri"/>
          <w:color w:val="000000"/>
          <w:sz w:val="22"/>
          <w:szCs w:val="22"/>
        </w:rPr>
        <w:t>t</w:t>
      </w:r>
      <w:r w:rsidR="008A03DE" w:rsidRPr="00077C65">
        <w:rPr>
          <w:rFonts w:eastAsia="Calibri"/>
          <w:color w:val="000000"/>
          <w:sz w:val="22"/>
          <w:szCs w:val="22"/>
        </w:rPr>
        <w:t xml:space="preserve">hat </w:t>
      </w:r>
      <w:r w:rsidR="007211BD" w:rsidRPr="00077C65">
        <w:rPr>
          <w:rFonts w:eastAsia="Calibri"/>
          <w:color w:val="000000"/>
          <w:sz w:val="22"/>
          <w:szCs w:val="22"/>
        </w:rPr>
        <w:t>t</w:t>
      </w:r>
      <w:r w:rsidR="008A03DE" w:rsidRPr="00077C65">
        <w:rPr>
          <w:rFonts w:eastAsia="Calibri"/>
          <w:color w:val="000000"/>
          <w:sz w:val="22"/>
          <w:szCs w:val="22"/>
        </w:rPr>
        <w:t xml:space="preserve">hey’re </w:t>
      </w:r>
      <w:r w:rsidR="007211BD" w:rsidRPr="00077C65">
        <w:rPr>
          <w:rFonts w:eastAsia="Calibri"/>
          <w:color w:val="000000"/>
          <w:sz w:val="22"/>
          <w:szCs w:val="22"/>
        </w:rPr>
        <w:t>s</w:t>
      </w:r>
      <w:r w:rsidR="008A03DE" w:rsidRPr="00077C65">
        <w:rPr>
          <w:rFonts w:eastAsia="Calibri"/>
          <w:color w:val="000000"/>
          <w:sz w:val="22"/>
          <w:szCs w:val="22"/>
        </w:rPr>
        <w:t xml:space="preserve">pending </w:t>
      </w:r>
      <w:r w:rsidR="007211BD" w:rsidRPr="00077C65">
        <w:rPr>
          <w:rFonts w:eastAsia="Calibri"/>
          <w:color w:val="000000"/>
          <w:sz w:val="22"/>
          <w:szCs w:val="22"/>
        </w:rPr>
        <w:t>m</w:t>
      </w:r>
      <w:r w:rsidR="008A03DE" w:rsidRPr="00077C65">
        <w:rPr>
          <w:rFonts w:eastAsia="Calibri"/>
          <w:color w:val="000000"/>
          <w:sz w:val="22"/>
          <w:szCs w:val="22"/>
        </w:rPr>
        <w:t xml:space="preserve">ore </w:t>
      </w:r>
      <w:r w:rsidR="007211BD" w:rsidRPr="00077C65">
        <w:rPr>
          <w:rFonts w:eastAsia="Calibri"/>
          <w:color w:val="000000"/>
          <w:sz w:val="22"/>
          <w:szCs w:val="22"/>
        </w:rPr>
        <w:t>t</w:t>
      </w:r>
      <w:r w:rsidR="008A03DE" w:rsidRPr="00077C65">
        <w:rPr>
          <w:rFonts w:eastAsia="Calibri"/>
          <w:color w:val="000000"/>
          <w:sz w:val="22"/>
          <w:szCs w:val="22"/>
        </w:rPr>
        <w:t xml:space="preserve">o </w:t>
      </w:r>
      <w:r w:rsidR="007211BD" w:rsidRPr="00077C65">
        <w:rPr>
          <w:rFonts w:eastAsia="Calibri"/>
          <w:color w:val="000000"/>
          <w:sz w:val="22"/>
          <w:szCs w:val="22"/>
        </w:rPr>
        <w:t>k</w:t>
      </w:r>
      <w:r w:rsidR="008A03DE" w:rsidRPr="00077C65">
        <w:rPr>
          <w:rFonts w:eastAsia="Calibri"/>
          <w:color w:val="000000"/>
          <w:sz w:val="22"/>
          <w:szCs w:val="22"/>
        </w:rPr>
        <w:t xml:space="preserve">eep </w:t>
      </w:r>
      <w:r w:rsidR="007211BD" w:rsidRPr="00077C65">
        <w:rPr>
          <w:rFonts w:eastAsia="Calibri"/>
          <w:color w:val="000000"/>
          <w:sz w:val="22"/>
          <w:szCs w:val="22"/>
        </w:rPr>
        <w:t>t</w:t>
      </w:r>
      <w:r w:rsidR="008A03DE" w:rsidRPr="00077C65">
        <w:rPr>
          <w:rFonts w:eastAsia="Calibri"/>
          <w:color w:val="000000"/>
          <w:sz w:val="22"/>
          <w:szCs w:val="22"/>
        </w:rPr>
        <w:t xml:space="preserve">heir </w:t>
      </w:r>
      <w:r w:rsidR="007211BD" w:rsidRPr="00077C65">
        <w:rPr>
          <w:rFonts w:eastAsia="Calibri"/>
          <w:color w:val="000000"/>
          <w:sz w:val="22"/>
          <w:szCs w:val="22"/>
        </w:rPr>
        <w:t>p</w:t>
      </w:r>
      <w:r w:rsidR="008A03DE" w:rsidRPr="00077C65">
        <w:rPr>
          <w:rFonts w:eastAsia="Calibri"/>
          <w:color w:val="000000"/>
          <w:sz w:val="22"/>
          <w:szCs w:val="22"/>
        </w:rPr>
        <w:t xml:space="preserve">ets </w:t>
      </w:r>
      <w:r w:rsidR="007211BD" w:rsidRPr="00077C65">
        <w:rPr>
          <w:rFonts w:eastAsia="Calibri"/>
          <w:color w:val="000000"/>
          <w:sz w:val="22"/>
          <w:szCs w:val="22"/>
        </w:rPr>
        <w:t>b</w:t>
      </w:r>
      <w:r w:rsidR="008A03DE" w:rsidRPr="00077C65">
        <w:rPr>
          <w:rFonts w:eastAsia="Calibri"/>
          <w:color w:val="000000"/>
          <w:sz w:val="22"/>
          <w:szCs w:val="22"/>
        </w:rPr>
        <w:t>usy</w:t>
      </w:r>
      <w:r w:rsidR="007211BD" w:rsidRPr="00077C65">
        <w:rPr>
          <w:rFonts w:eastAsia="Calibri"/>
          <w:color w:val="000000"/>
          <w:sz w:val="22"/>
          <w:szCs w:val="22"/>
        </w:rPr>
        <w:t>.</w:t>
      </w:r>
    </w:p>
    <w:p w14:paraId="7C019E3F" w14:textId="4FAB0444" w:rsidR="00AF5C59" w:rsidRPr="00A62B63" w:rsidRDefault="00F65425" w:rsidP="00A62B63">
      <w:pPr>
        <w:pStyle w:val="ListParagraph"/>
        <w:numPr>
          <w:ilvl w:val="1"/>
          <w:numId w:val="29"/>
        </w:numPr>
        <w:spacing w:after="160" w:line="259" w:lineRule="auto"/>
        <w:rPr>
          <w:rFonts w:eastAsia="Calibri"/>
          <w:color w:val="000000"/>
          <w:sz w:val="22"/>
          <w:szCs w:val="22"/>
        </w:rPr>
      </w:pPr>
      <w:r w:rsidRPr="00F65425">
        <w:rPr>
          <w:rFonts w:eastAsia="Calibri"/>
          <w:color w:val="000000"/>
          <w:sz w:val="22"/>
          <w:szCs w:val="22"/>
        </w:rPr>
        <w:t xml:space="preserve">Of those that work fully remote, 74% plan to spend more on toys and activities to occupy pets during the day. </w:t>
      </w:r>
    </w:p>
    <w:p w14:paraId="21E2BAF3" w14:textId="77777777" w:rsidR="005C781A" w:rsidRDefault="005C781A" w:rsidP="005C781A">
      <w:pPr>
        <w:pStyle w:val="ListParagraph"/>
        <w:spacing w:after="160" w:line="259" w:lineRule="auto"/>
        <w:rPr>
          <w:rFonts w:eastAsia="Calibri"/>
          <w:b/>
          <w:bCs/>
          <w:color w:val="000000"/>
          <w:sz w:val="22"/>
          <w:szCs w:val="22"/>
        </w:rPr>
      </w:pPr>
    </w:p>
    <w:p w14:paraId="30C0D606" w14:textId="2D3E25C2" w:rsidR="0020697E" w:rsidRPr="00F90BC5" w:rsidRDefault="00770627" w:rsidP="0020697E">
      <w:pPr>
        <w:pStyle w:val="ListParagraph"/>
        <w:numPr>
          <w:ilvl w:val="0"/>
          <w:numId w:val="26"/>
        </w:numPr>
        <w:spacing w:after="160" w:line="259" w:lineRule="auto"/>
        <w:rPr>
          <w:rFonts w:eastAsia="Calibri"/>
          <w:color w:val="000000"/>
          <w:sz w:val="22"/>
          <w:szCs w:val="22"/>
        </w:rPr>
      </w:pPr>
      <w:r>
        <w:rPr>
          <w:rFonts w:eastAsia="Calibri"/>
          <w:b/>
          <w:bCs/>
          <w:color w:val="000000"/>
          <w:sz w:val="22"/>
          <w:szCs w:val="22"/>
        </w:rPr>
        <w:t xml:space="preserve">Extra purr-chases. </w:t>
      </w:r>
      <w:r w:rsidR="00BD171A" w:rsidRPr="00F90BC5">
        <w:rPr>
          <w:rFonts w:eastAsia="Calibri"/>
          <w:color w:val="000000"/>
          <w:sz w:val="22"/>
          <w:szCs w:val="22"/>
        </w:rPr>
        <w:t xml:space="preserve">Consumers </w:t>
      </w:r>
      <w:r w:rsidR="007E2959" w:rsidRPr="00F90BC5">
        <w:rPr>
          <w:rFonts w:eastAsia="Calibri"/>
          <w:color w:val="000000"/>
          <w:sz w:val="22"/>
          <w:szCs w:val="22"/>
        </w:rPr>
        <w:t>will</w:t>
      </w:r>
      <w:r w:rsidR="00BD171A" w:rsidRPr="00F90BC5">
        <w:rPr>
          <w:rFonts w:eastAsia="Calibri"/>
          <w:color w:val="000000"/>
          <w:sz w:val="22"/>
          <w:szCs w:val="22"/>
        </w:rPr>
        <w:t xml:space="preserve"> </w:t>
      </w:r>
      <w:r w:rsidRPr="00F90BC5">
        <w:rPr>
          <w:rFonts w:eastAsia="Calibri"/>
          <w:color w:val="000000"/>
          <w:sz w:val="22"/>
          <w:szCs w:val="22"/>
        </w:rPr>
        <w:t>spend more</w:t>
      </w:r>
      <w:r w:rsidR="00BD171A" w:rsidRPr="00F90BC5">
        <w:rPr>
          <w:rFonts w:eastAsia="Calibri"/>
          <w:color w:val="000000"/>
          <w:sz w:val="22"/>
          <w:szCs w:val="22"/>
        </w:rPr>
        <w:t xml:space="preserve"> </w:t>
      </w:r>
      <w:r w:rsidR="00B9679F">
        <w:rPr>
          <w:rFonts w:eastAsia="Calibri"/>
          <w:color w:val="000000"/>
          <w:sz w:val="22"/>
          <w:szCs w:val="22"/>
        </w:rPr>
        <w:t>on</w:t>
      </w:r>
      <w:r w:rsidR="00BD171A" w:rsidRPr="00F90BC5">
        <w:rPr>
          <w:rFonts w:eastAsia="Calibri"/>
          <w:color w:val="000000"/>
          <w:sz w:val="22"/>
          <w:szCs w:val="22"/>
        </w:rPr>
        <w:t xml:space="preserve"> pets, </w:t>
      </w:r>
      <w:r w:rsidR="008A7844" w:rsidRPr="00F90BC5">
        <w:rPr>
          <w:rFonts w:eastAsia="Calibri"/>
          <w:color w:val="000000"/>
          <w:sz w:val="22"/>
          <w:szCs w:val="22"/>
        </w:rPr>
        <w:t xml:space="preserve">especially </w:t>
      </w:r>
      <w:r w:rsidR="008542ED" w:rsidRPr="00F90BC5">
        <w:rPr>
          <w:rFonts w:eastAsia="Calibri"/>
          <w:color w:val="000000"/>
          <w:sz w:val="22"/>
          <w:szCs w:val="22"/>
        </w:rPr>
        <w:t xml:space="preserve">when it comes to </w:t>
      </w:r>
      <w:r w:rsidR="007A2D75" w:rsidRPr="00F90BC5">
        <w:rPr>
          <w:rFonts w:eastAsia="Calibri"/>
          <w:color w:val="000000"/>
          <w:sz w:val="22"/>
          <w:szCs w:val="22"/>
        </w:rPr>
        <w:t>their</w:t>
      </w:r>
      <w:r w:rsidR="008542ED" w:rsidRPr="00F90BC5">
        <w:rPr>
          <w:rFonts w:eastAsia="Calibri"/>
          <w:color w:val="000000"/>
          <w:sz w:val="22"/>
          <w:szCs w:val="22"/>
        </w:rPr>
        <w:t xml:space="preserve"> health</w:t>
      </w:r>
      <w:r w:rsidR="008A7844" w:rsidRPr="00F90BC5">
        <w:rPr>
          <w:rFonts w:eastAsia="Calibri"/>
          <w:color w:val="000000"/>
          <w:sz w:val="22"/>
          <w:szCs w:val="22"/>
        </w:rPr>
        <w:t xml:space="preserve">, </w:t>
      </w:r>
      <w:r w:rsidR="00BD171A" w:rsidRPr="00F90BC5">
        <w:rPr>
          <w:rFonts w:eastAsia="Calibri"/>
          <w:color w:val="000000"/>
          <w:sz w:val="22"/>
          <w:szCs w:val="22"/>
        </w:rPr>
        <w:t xml:space="preserve">but they’d like to save money </w:t>
      </w:r>
      <w:r w:rsidR="008542ED" w:rsidRPr="00F90BC5">
        <w:rPr>
          <w:rFonts w:eastAsia="Calibri"/>
          <w:color w:val="000000"/>
          <w:sz w:val="22"/>
          <w:szCs w:val="22"/>
        </w:rPr>
        <w:t>wher</w:t>
      </w:r>
      <w:r w:rsidR="000A789F" w:rsidRPr="00F90BC5">
        <w:rPr>
          <w:rFonts w:eastAsia="Calibri"/>
          <w:color w:val="000000"/>
          <w:sz w:val="22"/>
          <w:szCs w:val="22"/>
        </w:rPr>
        <w:t>e</w:t>
      </w:r>
      <w:r w:rsidR="000A789F" w:rsidRPr="00F90BC5">
        <w:t xml:space="preserve"> </w:t>
      </w:r>
      <w:r w:rsidR="00B61B50" w:rsidRPr="00F90BC5">
        <w:rPr>
          <w:rFonts w:eastAsia="Calibri"/>
          <w:color w:val="000000"/>
          <w:sz w:val="22"/>
          <w:szCs w:val="22"/>
        </w:rPr>
        <w:t>possible</w:t>
      </w:r>
      <w:r w:rsidR="000A789F" w:rsidRPr="00F90BC5">
        <w:rPr>
          <w:rFonts w:eastAsia="Calibri"/>
          <w:color w:val="000000"/>
          <w:sz w:val="22"/>
          <w:szCs w:val="22"/>
        </w:rPr>
        <w:t>.</w:t>
      </w:r>
    </w:p>
    <w:p w14:paraId="563C195D" w14:textId="519EC55F" w:rsidR="00C33FB7" w:rsidRDefault="00C33FB7" w:rsidP="00C33FB7">
      <w:pPr>
        <w:pStyle w:val="ListParagraph"/>
        <w:numPr>
          <w:ilvl w:val="1"/>
          <w:numId w:val="26"/>
        </w:numPr>
        <w:rPr>
          <w:rFonts w:eastAsia="Calibri"/>
          <w:color w:val="000000"/>
          <w:sz w:val="22"/>
          <w:szCs w:val="22"/>
        </w:rPr>
      </w:pPr>
      <w:r>
        <w:rPr>
          <w:rFonts w:eastAsia="Calibri"/>
          <w:color w:val="000000"/>
          <w:sz w:val="22"/>
          <w:szCs w:val="22"/>
        </w:rPr>
        <w:t xml:space="preserve">About </w:t>
      </w:r>
      <w:r w:rsidRPr="00CD787B">
        <w:rPr>
          <w:rFonts w:eastAsia="Calibri"/>
          <w:color w:val="000000"/>
          <w:sz w:val="22"/>
          <w:szCs w:val="22"/>
        </w:rPr>
        <w:t>37%</w:t>
      </w:r>
      <w:r w:rsidRPr="6609536D">
        <w:rPr>
          <w:rFonts w:eastAsia="Calibri"/>
          <w:color w:val="000000"/>
          <w:sz w:val="22"/>
          <w:szCs w:val="22"/>
        </w:rPr>
        <w:t xml:space="preserve"> of c</w:t>
      </w:r>
      <w:r>
        <w:rPr>
          <w:rFonts w:eastAsia="Calibri"/>
          <w:color w:val="000000"/>
          <w:sz w:val="22"/>
          <w:szCs w:val="22"/>
        </w:rPr>
        <w:t>onsumers surveyed seek</w:t>
      </w:r>
      <w:r w:rsidRPr="6609536D">
        <w:rPr>
          <w:rFonts w:eastAsia="Calibri"/>
          <w:color w:val="000000"/>
          <w:sz w:val="22"/>
          <w:szCs w:val="22"/>
        </w:rPr>
        <w:t xml:space="preserve"> discounts for pet spending </w:t>
      </w:r>
      <w:r>
        <w:rPr>
          <w:rFonts w:eastAsia="Calibri"/>
          <w:color w:val="000000"/>
          <w:sz w:val="22"/>
          <w:szCs w:val="22"/>
        </w:rPr>
        <w:t>this year,</w:t>
      </w:r>
      <w:r w:rsidRPr="6609536D">
        <w:rPr>
          <w:rFonts w:eastAsia="Calibri"/>
          <w:color w:val="000000"/>
          <w:sz w:val="22"/>
          <w:szCs w:val="22"/>
        </w:rPr>
        <w:t xml:space="preserve"> and 2</w:t>
      </w:r>
      <w:r>
        <w:rPr>
          <w:rFonts w:eastAsia="Calibri"/>
          <w:color w:val="000000"/>
          <w:sz w:val="22"/>
          <w:szCs w:val="22"/>
        </w:rPr>
        <w:t>8</w:t>
      </w:r>
      <w:r w:rsidRPr="6609536D">
        <w:rPr>
          <w:rFonts w:eastAsia="Calibri"/>
          <w:color w:val="000000"/>
          <w:sz w:val="22"/>
          <w:szCs w:val="22"/>
        </w:rPr>
        <w:t xml:space="preserve">% are </w:t>
      </w:r>
      <w:r>
        <w:rPr>
          <w:rFonts w:eastAsia="Calibri"/>
          <w:color w:val="000000"/>
          <w:sz w:val="22"/>
          <w:szCs w:val="22"/>
        </w:rPr>
        <w:t>using</w:t>
      </w:r>
      <w:r w:rsidRPr="6609536D">
        <w:rPr>
          <w:rFonts w:eastAsia="Calibri"/>
          <w:color w:val="000000"/>
          <w:sz w:val="22"/>
          <w:szCs w:val="22"/>
        </w:rPr>
        <w:t xml:space="preserve"> loyalty programs. </w:t>
      </w:r>
      <w:r w:rsidRPr="6609536D" w:rsidDel="00200E9E">
        <w:rPr>
          <w:rFonts w:eastAsia="Calibri"/>
          <w:color w:val="000000"/>
          <w:sz w:val="22"/>
          <w:szCs w:val="22"/>
        </w:rPr>
        <w:t xml:space="preserve"> </w:t>
      </w:r>
    </w:p>
    <w:p w14:paraId="5AA5DC14" w14:textId="6F399642" w:rsidR="00C33FB7" w:rsidRPr="00160F39" w:rsidRDefault="00C33FB7" w:rsidP="00C33FB7">
      <w:pPr>
        <w:pStyle w:val="ListParagraph"/>
        <w:numPr>
          <w:ilvl w:val="1"/>
          <w:numId w:val="26"/>
        </w:numPr>
        <w:rPr>
          <w:rFonts w:eastAsia="Calibri"/>
          <w:color w:val="000000"/>
          <w:sz w:val="22"/>
          <w:szCs w:val="22"/>
        </w:rPr>
      </w:pPr>
      <w:r>
        <w:rPr>
          <w:rFonts w:eastAsia="Calibri"/>
          <w:color w:val="000000"/>
          <w:sz w:val="22"/>
          <w:szCs w:val="22"/>
        </w:rPr>
        <w:t xml:space="preserve">According to </w:t>
      </w:r>
      <w:hyperlink r:id="rId13" w:history="1">
        <w:proofErr w:type="spellStart"/>
        <w:r w:rsidRPr="00607A90">
          <w:rPr>
            <w:rStyle w:val="Hyperlink"/>
            <w:rFonts w:eastAsia="Calibri"/>
            <w:sz w:val="22"/>
            <w:szCs w:val="22"/>
          </w:rPr>
          <w:t>Vericast’s</w:t>
        </w:r>
        <w:proofErr w:type="spellEnd"/>
        <w:r w:rsidRPr="00607A90">
          <w:rPr>
            <w:rStyle w:val="Hyperlink"/>
            <w:rFonts w:eastAsia="Calibri"/>
            <w:sz w:val="22"/>
            <w:szCs w:val="22"/>
          </w:rPr>
          <w:t xml:space="preserve"> 2023 Retail </w:t>
        </w:r>
        <w:proofErr w:type="spellStart"/>
        <w:r w:rsidRPr="00607A90">
          <w:rPr>
            <w:rStyle w:val="Hyperlink"/>
            <w:rFonts w:eastAsia="Calibri"/>
            <w:sz w:val="22"/>
            <w:szCs w:val="22"/>
          </w:rPr>
          <w:t>TrendWatch</w:t>
        </w:r>
        <w:proofErr w:type="spellEnd"/>
      </w:hyperlink>
      <w:r>
        <w:rPr>
          <w:rFonts w:eastAsia="Calibri"/>
          <w:color w:val="000000"/>
          <w:sz w:val="22"/>
          <w:szCs w:val="22"/>
        </w:rPr>
        <w:t xml:space="preserve">, </w:t>
      </w:r>
      <w:r w:rsidRPr="00160F39">
        <w:rPr>
          <w:rFonts w:eastAsia="Calibri"/>
          <w:color w:val="000000"/>
          <w:sz w:val="22"/>
          <w:szCs w:val="22"/>
        </w:rPr>
        <w:t>a rise in holiday pet shopping compared to 2022</w:t>
      </w:r>
      <w:r>
        <w:rPr>
          <w:rFonts w:eastAsia="Calibri"/>
          <w:color w:val="000000"/>
          <w:sz w:val="22"/>
          <w:szCs w:val="22"/>
        </w:rPr>
        <w:t xml:space="preserve"> was found</w:t>
      </w:r>
      <w:r w:rsidRPr="00160F39">
        <w:rPr>
          <w:rFonts w:eastAsia="Calibri"/>
          <w:color w:val="000000"/>
          <w:sz w:val="22"/>
          <w:szCs w:val="22"/>
        </w:rPr>
        <w:t>, with an 8%</w:t>
      </w:r>
      <w:r w:rsidR="00607A90">
        <w:rPr>
          <w:rFonts w:eastAsia="Calibri"/>
          <w:color w:val="000000"/>
          <w:sz w:val="22"/>
          <w:szCs w:val="22"/>
        </w:rPr>
        <w:t>-</w:t>
      </w:r>
      <w:r>
        <w:rPr>
          <w:rFonts w:eastAsia="Calibri"/>
          <w:color w:val="000000"/>
          <w:sz w:val="22"/>
          <w:szCs w:val="22"/>
        </w:rPr>
        <w:t xml:space="preserve">point </w:t>
      </w:r>
      <w:r w:rsidRPr="00160F39">
        <w:rPr>
          <w:rFonts w:eastAsia="Calibri"/>
          <w:color w:val="000000"/>
          <w:sz w:val="22"/>
          <w:szCs w:val="22"/>
        </w:rPr>
        <w:t>increase in owners shopping for pet gifts and holiday treats, bringing the total to 60%.</w:t>
      </w:r>
    </w:p>
    <w:p w14:paraId="27F8CD33" w14:textId="75F957CF" w:rsidR="00C33FB7" w:rsidRDefault="0044034D" w:rsidP="00C33FB7">
      <w:pPr>
        <w:pStyle w:val="ListParagraph"/>
        <w:numPr>
          <w:ilvl w:val="1"/>
          <w:numId w:val="26"/>
        </w:numPr>
        <w:rPr>
          <w:rFonts w:eastAsia="Calibri"/>
          <w:color w:val="000000"/>
          <w:sz w:val="22"/>
          <w:szCs w:val="22"/>
        </w:rPr>
      </w:pPr>
      <w:r>
        <w:rPr>
          <w:rFonts w:eastAsia="Calibri"/>
          <w:color w:val="000000"/>
          <w:sz w:val="22"/>
          <w:szCs w:val="22"/>
        </w:rPr>
        <w:t>About</w:t>
      </w:r>
      <w:r w:rsidR="00C33FB7">
        <w:rPr>
          <w:rFonts w:eastAsia="Calibri"/>
          <w:color w:val="000000"/>
          <w:sz w:val="22"/>
          <w:szCs w:val="22"/>
        </w:rPr>
        <w:t xml:space="preserve"> 78% o</w:t>
      </w:r>
      <w:r w:rsidR="00C33FB7" w:rsidRPr="009221E0">
        <w:rPr>
          <w:rFonts w:eastAsia="Calibri"/>
          <w:color w:val="000000"/>
          <w:sz w:val="22"/>
          <w:szCs w:val="22"/>
        </w:rPr>
        <w:t xml:space="preserve">f </w:t>
      </w:r>
      <w:r w:rsidR="00C33FB7">
        <w:rPr>
          <w:rFonts w:eastAsia="Calibri"/>
          <w:color w:val="000000"/>
          <w:sz w:val="22"/>
          <w:szCs w:val="22"/>
        </w:rPr>
        <w:t xml:space="preserve">survey </w:t>
      </w:r>
      <w:r w:rsidR="00C33FB7" w:rsidRPr="009221E0">
        <w:rPr>
          <w:rFonts w:eastAsia="Calibri"/>
          <w:color w:val="000000"/>
          <w:sz w:val="22"/>
          <w:szCs w:val="22"/>
        </w:rPr>
        <w:t xml:space="preserve">respondents are willing to spend more on </w:t>
      </w:r>
      <w:r w:rsidR="00C33FB7">
        <w:rPr>
          <w:rFonts w:eastAsia="Calibri"/>
          <w:color w:val="000000"/>
          <w:sz w:val="22"/>
          <w:szCs w:val="22"/>
        </w:rPr>
        <w:t xml:space="preserve">pet </w:t>
      </w:r>
      <w:r w:rsidR="00C33FB7" w:rsidRPr="009221E0">
        <w:rPr>
          <w:rFonts w:eastAsia="Calibri"/>
          <w:color w:val="000000"/>
          <w:sz w:val="22"/>
          <w:szCs w:val="22"/>
        </w:rPr>
        <w:t>food and treats in 2023 than in 2022, indicating an interest in higher</w:t>
      </w:r>
      <w:r w:rsidR="00C33FB7">
        <w:rPr>
          <w:rFonts w:eastAsia="Calibri"/>
          <w:color w:val="000000"/>
          <w:sz w:val="22"/>
          <w:szCs w:val="22"/>
        </w:rPr>
        <w:t>-</w:t>
      </w:r>
      <w:r w:rsidR="00C33FB7" w:rsidRPr="009221E0">
        <w:rPr>
          <w:rFonts w:eastAsia="Calibri"/>
          <w:color w:val="000000"/>
          <w:sz w:val="22"/>
          <w:szCs w:val="22"/>
        </w:rPr>
        <w:t xml:space="preserve">quality </w:t>
      </w:r>
      <w:r w:rsidR="00C33FB7">
        <w:rPr>
          <w:rFonts w:eastAsia="Calibri"/>
          <w:color w:val="000000"/>
          <w:sz w:val="22"/>
          <w:szCs w:val="22"/>
        </w:rPr>
        <w:t>products</w:t>
      </w:r>
      <w:r w:rsidR="00C33FB7" w:rsidRPr="009221E0">
        <w:rPr>
          <w:rFonts w:eastAsia="Calibri"/>
          <w:color w:val="000000"/>
          <w:sz w:val="22"/>
          <w:szCs w:val="22"/>
        </w:rPr>
        <w:t xml:space="preserve">. </w:t>
      </w:r>
    </w:p>
    <w:p w14:paraId="0EE4E084" w14:textId="77777777" w:rsidR="00C33FB7" w:rsidRDefault="00C33FB7" w:rsidP="00C33FB7">
      <w:pPr>
        <w:pStyle w:val="ListParagraph"/>
        <w:numPr>
          <w:ilvl w:val="1"/>
          <w:numId w:val="26"/>
        </w:numPr>
        <w:rPr>
          <w:rFonts w:eastAsia="Calibri"/>
          <w:color w:val="000000"/>
          <w:sz w:val="22"/>
          <w:szCs w:val="22"/>
        </w:rPr>
      </w:pPr>
      <w:r>
        <w:rPr>
          <w:rFonts w:eastAsia="Calibri"/>
          <w:color w:val="000000"/>
          <w:sz w:val="22"/>
          <w:szCs w:val="22"/>
        </w:rPr>
        <w:t>Over a third o</w:t>
      </w:r>
      <w:r w:rsidRPr="00331B1B">
        <w:rPr>
          <w:rFonts w:eastAsia="Calibri"/>
          <w:color w:val="000000"/>
          <w:sz w:val="22"/>
          <w:szCs w:val="22"/>
        </w:rPr>
        <w:t xml:space="preserve">f consumers </w:t>
      </w:r>
      <w:r>
        <w:rPr>
          <w:rFonts w:eastAsia="Calibri"/>
          <w:color w:val="000000"/>
          <w:sz w:val="22"/>
          <w:szCs w:val="22"/>
        </w:rPr>
        <w:t xml:space="preserve">(38%) </w:t>
      </w:r>
      <w:r w:rsidRPr="00331B1B">
        <w:rPr>
          <w:rFonts w:eastAsia="Calibri"/>
          <w:color w:val="000000"/>
          <w:sz w:val="22"/>
          <w:szCs w:val="22"/>
        </w:rPr>
        <w:t xml:space="preserve">are willing to spend more on </w:t>
      </w:r>
      <w:r>
        <w:rPr>
          <w:rFonts w:eastAsia="Calibri"/>
          <w:color w:val="000000"/>
          <w:sz w:val="22"/>
          <w:szCs w:val="22"/>
        </w:rPr>
        <w:t xml:space="preserve">health products like </w:t>
      </w:r>
      <w:r w:rsidRPr="00331B1B">
        <w:rPr>
          <w:rFonts w:eastAsia="Calibri"/>
          <w:color w:val="000000"/>
          <w:sz w:val="22"/>
          <w:szCs w:val="22"/>
        </w:rPr>
        <w:t xml:space="preserve">vitamins and supplements this year, and </w:t>
      </w:r>
      <w:r>
        <w:rPr>
          <w:rFonts w:eastAsia="Calibri"/>
          <w:color w:val="000000"/>
          <w:sz w:val="22"/>
          <w:szCs w:val="22"/>
        </w:rPr>
        <w:t>38</w:t>
      </w:r>
      <w:r w:rsidRPr="00331B1B">
        <w:rPr>
          <w:rFonts w:eastAsia="Calibri"/>
          <w:color w:val="000000"/>
          <w:sz w:val="22"/>
          <w:szCs w:val="22"/>
        </w:rPr>
        <w:t xml:space="preserve">% </w:t>
      </w:r>
      <w:r>
        <w:rPr>
          <w:rFonts w:eastAsia="Calibri"/>
          <w:color w:val="000000"/>
          <w:sz w:val="22"/>
          <w:szCs w:val="22"/>
        </w:rPr>
        <w:t xml:space="preserve">of respondents also said they </w:t>
      </w:r>
      <w:r w:rsidRPr="00331B1B">
        <w:rPr>
          <w:rFonts w:eastAsia="Calibri"/>
          <w:color w:val="000000"/>
          <w:sz w:val="22"/>
          <w:szCs w:val="22"/>
        </w:rPr>
        <w:t xml:space="preserve">will spend more on pet hygiene products. </w:t>
      </w:r>
    </w:p>
    <w:p w14:paraId="2CE52EF6" w14:textId="77777777" w:rsidR="00BC64A1" w:rsidRPr="00BC64A1" w:rsidRDefault="00BC64A1" w:rsidP="00BC64A1">
      <w:pPr>
        <w:pStyle w:val="ListParagraph"/>
        <w:ind w:left="1440"/>
        <w:rPr>
          <w:rFonts w:eastAsia="Calibri"/>
          <w:color w:val="000000"/>
          <w:sz w:val="22"/>
          <w:szCs w:val="22"/>
        </w:rPr>
      </w:pPr>
    </w:p>
    <w:p w14:paraId="4989A1B5" w14:textId="4334244D" w:rsidR="009E13E6" w:rsidRPr="00A56D9F" w:rsidRDefault="004936C7" w:rsidP="009E13E6">
      <w:pPr>
        <w:pStyle w:val="ListParagraph"/>
        <w:numPr>
          <w:ilvl w:val="0"/>
          <w:numId w:val="26"/>
        </w:numPr>
        <w:rPr>
          <w:rFonts w:eastAsia="Calibri"/>
          <w:b/>
          <w:bCs/>
          <w:color w:val="000000"/>
          <w:sz w:val="22"/>
          <w:szCs w:val="22"/>
        </w:rPr>
      </w:pPr>
      <w:r>
        <w:rPr>
          <w:rFonts w:eastAsia="Calibri"/>
          <w:b/>
          <w:bCs/>
          <w:color w:val="000000"/>
          <w:sz w:val="22"/>
          <w:szCs w:val="22"/>
        </w:rPr>
        <w:t>B</w:t>
      </w:r>
      <w:r w:rsidRPr="004936C7">
        <w:rPr>
          <w:rFonts w:eastAsia="Calibri"/>
          <w:b/>
          <w:bCs/>
          <w:color w:val="000000"/>
          <w:sz w:val="22"/>
          <w:szCs w:val="22"/>
        </w:rPr>
        <w:t>ig paw-</w:t>
      </w:r>
      <w:proofErr w:type="spellStart"/>
      <w:r w:rsidRPr="004936C7">
        <w:rPr>
          <w:rFonts w:eastAsia="Calibri"/>
          <w:b/>
          <w:bCs/>
          <w:color w:val="000000"/>
          <w:sz w:val="22"/>
          <w:szCs w:val="22"/>
        </w:rPr>
        <w:t>pportunity</w:t>
      </w:r>
      <w:proofErr w:type="spellEnd"/>
      <w:r w:rsidRPr="004936C7">
        <w:rPr>
          <w:rFonts w:eastAsia="Calibri"/>
          <w:b/>
          <w:bCs/>
          <w:color w:val="000000"/>
          <w:sz w:val="22"/>
          <w:szCs w:val="22"/>
        </w:rPr>
        <w:t xml:space="preserve"> for retailers</w:t>
      </w:r>
      <w:r>
        <w:rPr>
          <w:rFonts w:eastAsia="Calibri"/>
          <w:b/>
          <w:bCs/>
          <w:color w:val="000000"/>
          <w:sz w:val="22"/>
          <w:szCs w:val="22"/>
        </w:rPr>
        <w:t>.</w:t>
      </w:r>
      <w:r w:rsidRPr="004936C7">
        <w:rPr>
          <w:rFonts w:eastAsia="Calibri"/>
          <w:b/>
          <w:bCs/>
          <w:color w:val="000000"/>
          <w:sz w:val="22"/>
          <w:szCs w:val="22"/>
        </w:rPr>
        <w:t xml:space="preserve"> </w:t>
      </w:r>
      <w:r w:rsidR="00741CD2" w:rsidRPr="00F90BC5">
        <w:rPr>
          <w:rFonts w:eastAsia="Calibri"/>
          <w:color w:val="000000"/>
          <w:sz w:val="22"/>
          <w:szCs w:val="22"/>
        </w:rPr>
        <w:t>Pet owners are shopping where they’re most likely to find discounts –</w:t>
      </w:r>
      <w:r w:rsidR="00F83186" w:rsidRPr="00F90BC5">
        <w:rPr>
          <w:rFonts w:eastAsia="Calibri"/>
          <w:color w:val="000000"/>
          <w:sz w:val="22"/>
          <w:szCs w:val="22"/>
        </w:rPr>
        <w:t xml:space="preserve"> pet specialty</w:t>
      </w:r>
      <w:r w:rsidR="00741CD2" w:rsidRPr="00F90BC5">
        <w:rPr>
          <w:rFonts w:eastAsia="Calibri"/>
          <w:color w:val="000000"/>
          <w:sz w:val="22"/>
          <w:szCs w:val="22"/>
        </w:rPr>
        <w:t> big box stores</w:t>
      </w:r>
      <w:r w:rsidR="00F83186" w:rsidRPr="00F90BC5">
        <w:rPr>
          <w:rFonts w:eastAsia="Calibri"/>
          <w:color w:val="000000"/>
          <w:sz w:val="22"/>
          <w:szCs w:val="22"/>
        </w:rPr>
        <w:t xml:space="preserve"> and retailers.</w:t>
      </w:r>
    </w:p>
    <w:p w14:paraId="4EFFE48F" w14:textId="77D311CC" w:rsidR="00B43C2D" w:rsidRDefault="00B43C2D" w:rsidP="00B43C2D">
      <w:pPr>
        <w:numPr>
          <w:ilvl w:val="1"/>
          <w:numId w:val="26"/>
        </w:numPr>
        <w:spacing w:after="160" w:line="259" w:lineRule="auto"/>
        <w:contextualSpacing/>
        <w:rPr>
          <w:rFonts w:eastAsia="Calibri"/>
          <w:color w:val="000000"/>
          <w:sz w:val="22"/>
          <w:szCs w:val="22"/>
        </w:rPr>
      </w:pPr>
      <w:r w:rsidRPr="00EA14E7">
        <w:rPr>
          <w:rFonts w:eastAsia="Calibri"/>
          <w:color w:val="000000"/>
          <w:sz w:val="22"/>
          <w:szCs w:val="22"/>
        </w:rPr>
        <w:t xml:space="preserve">Almost </w:t>
      </w:r>
      <w:r>
        <w:rPr>
          <w:rFonts w:eastAsia="Calibri"/>
          <w:color w:val="000000"/>
          <w:sz w:val="22"/>
          <w:szCs w:val="22"/>
        </w:rPr>
        <w:t>one</w:t>
      </w:r>
      <w:r w:rsidRPr="00EA14E7">
        <w:rPr>
          <w:rFonts w:eastAsia="Calibri"/>
          <w:color w:val="000000"/>
          <w:sz w:val="22"/>
          <w:szCs w:val="22"/>
        </w:rPr>
        <w:t xml:space="preserve"> </w:t>
      </w:r>
      <w:r>
        <w:rPr>
          <w:rFonts w:eastAsia="Calibri"/>
          <w:color w:val="000000"/>
          <w:sz w:val="22"/>
          <w:szCs w:val="22"/>
        </w:rPr>
        <w:t>third</w:t>
      </w:r>
      <w:r w:rsidRPr="00EA14E7">
        <w:rPr>
          <w:rFonts w:eastAsia="Calibri"/>
          <w:color w:val="000000"/>
          <w:sz w:val="22"/>
          <w:szCs w:val="22"/>
        </w:rPr>
        <w:t xml:space="preserve"> (</w:t>
      </w:r>
      <w:r>
        <w:rPr>
          <w:rFonts w:eastAsia="Calibri"/>
          <w:color w:val="000000"/>
          <w:sz w:val="22"/>
          <w:szCs w:val="22"/>
        </w:rPr>
        <w:t>32</w:t>
      </w:r>
      <w:r w:rsidRPr="00EA14E7">
        <w:rPr>
          <w:rFonts w:eastAsia="Calibri"/>
          <w:color w:val="000000"/>
          <w:sz w:val="22"/>
          <w:szCs w:val="22"/>
        </w:rPr>
        <w:t xml:space="preserve">%) of people shop for their pets at </w:t>
      </w:r>
      <w:r>
        <w:rPr>
          <w:rFonts w:eastAsia="Calibri"/>
          <w:color w:val="000000"/>
          <w:sz w:val="22"/>
          <w:szCs w:val="22"/>
        </w:rPr>
        <w:t xml:space="preserve">big brand </w:t>
      </w:r>
      <w:r w:rsidRPr="00EA14E7">
        <w:rPr>
          <w:rFonts w:eastAsia="Calibri"/>
          <w:color w:val="000000"/>
          <w:sz w:val="22"/>
          <w:szCs w:val="22"/>
        </w:rPr>
        <w:t>specialty stores</w:t>
      </w:r>
      <w:r>
        <w:rPr>
          <w:rFonts w:eastAsia="Calibri"/>
          <w:color w:val="000000"/>
          <w:sz w:val="22"/>
          <w:szCs w:val="22"/>
        </w:rPr>
        <w:t>.</w:t>
      </w:r>
    </w:p>
    <w:p w14:paraId="49F0314B" w14:textId="77777777" w:rsidR="00B43C2D" w:rsidRDefault="00B43C2D" w:rsidP="00B43C2D">
      <w:pPr>
        <w:numPr>
          <w:ilvl w:val="1"/>
          <w:numId w:val="26"/>
        </w:numPr>
        <w:spacing w:after="160" w:line="259" w:lineRule="auto"/>
        <w:contextualSpacing/>
        <w:rPr>
          <w:rFonts w:eastAsia="Calibri"/>
          <w:color w:val="000000"/>
          <w:sz w:val="22"/>
          <w:szCs w:val="22"/>
        </w:rPr>
      </w:pPr>
      <w:r>
        <w:rPr>
          <w:rFonts w:eastAsia="Calibri"/>
          <w:color w:val="000000"/>
          <w:sz w:val="22"/>
          <w:szCs w:val="22"/>
        </w:rPr>
        <w:t>The next most common spot for pet purchases were other big box shops, with 30% of consumers shopping here.</w:t>
      </w:r>
    </w:p>
    <w:p w14:paraId="1E9FEC68" w14:textId="77777777" w:rsidR="00B43C2D" w:rsidRDefault="00B43C2D" w:rsidP="00B43C2D">
      <w:pPr>
        <w:numPr>
          <w:ilvl w:val="1"/>
          <w:numId w:val="26"/>
        </w:numPr>
        <w:spacing w:after="160" w:line="259" w:lineRule="auto"/>
        <w:contextualSpacing/>
        <w:rPr>
          <w:rFonts w:eastAsia="Calibri"/>
          <w:color w:val="000000"/>
          <w:sz w:val="22"/>
          <w:szCs w:val="22"/>
        </w:rPr>
      </w:pPr>
      <w:r>
        <w:rPr>
          <w:rFonts w:eastAsia="Calibri"/>
          <w:color w:val="000000"/>
          <w:sz w:val="22"/>
          <w:szCs w:val="22"/>
        </w:rPr>
        <w:t>Twenty percent of consumers preferred e-commerce shopping for pets, while only 13% of consumers said they are willing to shop at local, boutique pet stores.</w:t>
      </w:r>
    </w:p>
    <w:p w14:paraId="45B193FA" w14:textId="77777777" w:rsidR="00E2457A" w:rsidRDefault="00E2457A" w:rsidP="00E2457A">
      <w:pPr>
        <w:rPr>
          <w:rFonts w:eastAsia="Calibri"/>
          <w:color w:val="000000"/>
          <w:sz w:val="22"/>
          <w:szCs w:val="22"/>
        </w:rPr>
      </w:pPr>
    </w:p>
    <w:p w14:paraId="000BEE22" w14:textId="6E51C49A" w:rsidR="00755A65" w:rsidRDefault="00553586" w:rsidP="00755A65">
      <w:pPr>
        <w:spacing w:after="160" w:line="259" w:lineRule="auto"/>
        <w:contextualSpacing/>
        <w:rPr>
          <w:rFonts w:eastAsia="Calibri"/>
          <w:color w:val="000000"/>
          <w:sz w:val="22"/>
          <w:szCs w:val="22"/>
        </w:rPr>
      </w:pPr>
      <w:r>
        <w:rPr>
          <w:rFonts w:eastAsia="Calibri"/>
          <w:color w:val="000000"/>
          <w:sz w:val="22"/>
          <w:szCs w:val="22"/>
        </w:rPr>
        <w:t xml:space="preserve">According to the latest </w:t>
      </w:r>
      <w:r w:rsidR="009034C5">
        <w:rPr>
          <w:rFonts w:eastAsia="Calibri"/>
          <w:color w:val="000000"/>
          <w:sz w:val="22"/>
          <w:szCs w:val="22"/>
        </w:rPr>
        <w:t xml:space="preserve">pet </w:t>
      </w:r>
      <w:r w:rsidR="00DD619C">
        <w:rPr>
          <w:rFonts w:eastAsia="Calibri"/>
          <w:color w:val="000000"/>
          <w:sz w:val="22"/>
          <w:szCs w:val="22"/>
        </w:rPr>
        <w:t xml:space="preserve">spending data from </w:t>
      </w:r>
      <w:r w:rsidR="00EA56EA">
        <w:rPr>
          <w:rFonts w:eastAsia="Calibri"/>
          <w:color w:val="000000"/>
          <w:sz w:val="22"/>
          <w:szCs w:val="22"/>
        </w:rPr>
        <w:t xml:space="preserve">the </w:t>
      </w:r>
      <w:hyperlink r:id="rId14" w:history="1">
        <w:r w:rsidR="00DD619C" w:rsidRPr="009034C5">
          <w:rPr>
            <w:rStyle w:val="Hyperlink"/>
            <w:rFonts w:eastAsia="Calibri"/>
            <w:sz w:val="22"/>
            <w:szCs w:val="22"/>
          </w:rPr>
          <w:t>American Pet Products</w:t>
        </w:r>
        <w:r w:rsidR="00E24D5F" w:rsidRPr="009034C5">
          <w:rPr>
            <w:rStyle w:val="Hyperlink"/>
            <w:rFonts w:eastAsia="Calibri"/>
            <w:sz w:val="22"/>
            <w:szCs w:val="22"/>
          </w:rPr>
          <w:t xml:space="preserve"> Association</w:t>
        </w:r>
      </w:hyperlink>
      <w:r w:rsidR="002C1448">
        <w:rPr>
          <w:rFonts w:eastAsia="Calibri"/>
          <w:color w:val="000000"/>
          <w:sz w:val="22"/>
          <w:szCs w:val="22"/>
        </w:rPr>
        <w:t>,</w:t>
      </w:r>
      <w:r w:rsidR="00502748">
        <w:rPr>
          <w:rFonts w:eastAsia="Calibri"/>
          <w:color w:val="000000"/>
          <w:sz w:val="22"/>
          <w:szCs w:val="22"/>
        </w:rPr>
        <w:t xml:space="preserve"> </w:t>
      </w:r>
      <w:r w:rsidR="002C1448">
        <w:rPr>
          <w:rFonts w:eastAsia="Calibri"/>
          <w:color w:val="000000"/>
          <w:sz w:val="22"/>
          <w:szCs w:val="22"/>
        </w:rPr>
        <w:t>s</w:t>
      </w:r>
      <w:r w:rsidR="00755A65" w:rsidRPr="6609536D">
        <w:rPr>
          <w:rFonts w:eastAsia="Calibri"/>
          <w:color w:val="000000"/>
          <w:sz w:val="22"/>
          <w:szCs w:val="22"/>
        </w:rPr>
        <w:t>pendin</w:t>
      </w:r>
      <w:r w:rsidR="002C1448">
        <w:rPr>
          <w:rFonts w:eastAsia="Calibri"/>
          <w:color w:val="000000"/>
          <w:sz w:val="22"/>
          <w:szCs w:val="22"/>
        </w:rPr>
        <w:t xml:space="preserve">g remains strong </w:t>
      </w:r>
      <w:r w:rsidR="00723E00">
        <w:rPr>
          <w:rFonts w:eastAsia="Calibri"/>
          <w:color w:val="000000"/>
          <w:sz w:val="22"/>
          <w:szCs w:val="22"/>
        </w:rPr>
        <w:t>as</w:t>
      </w:r>
      <w:r w:rsidR="002C1448">
        <w:rPr>
          <w:rFonts w:eastAsia="Calibri"/>
          <w:color w:val="000000"/>
          <w:sz w:val="22"/>
          <w:szCs w:val="22"/>
        </w:rPr>
        <w:t xml:space="preserve"> </w:t>
      </w:r>
      <w:r w:rsidR="00723E00">
        <w:rPr>
          <w:rFonts w:eastAsia="Calibri"/>
          <w:color w:val="000000"/>
          <w:sz w:val="22"/>
          <w:szCs w:val="22"/>
        </w:rPr>
        <w:t xml:space="preserve">economic uncertainty persists. </w:t>
      </w:r>
      <w:r w:rsidR="000374DF">
        <w:rPr>
          <w:rFonts w:eastAsia="Calibri"/>
          <w:color w:val="000000"/>
          <w:sz w:val="22"/>
          <w:szCs w:val="22"/>
        </w:rPr>
        <w:t xml:space="preserve">Pet spending in 2022 </w:t>
      </w:r>
      <w:r w:rsidR="00187436">
        <w:rPr>
          <w:rFonts w:eastAsia="Calibri"/>
          <w:color w:val="000000"/>
          <w:sz w:val="22"/>
          <w:szCs w:val="22"/>
        </w:rPr>
        <w:t xml:space="preserve">was </w:t>
      </w:r>
      <w:r w:rsidR="00773544">
        <w:rPr>
          <w:rFonts w:eastAsia="Calibri"/>
          <w:color w:val="000000"/>
          <w:sz w:val="22"/>
          <w:szCs w:val="22"/>
        </w:rPr>
        <w:t>$13</w:t>
      </w:r>
      <w:r w:rsidR="00187436">
        <w:rPr>
          <w:rFonts w:eastAsia="Calibri"/>
          <w:color w:val="000000"/>
          <w:sz w:val="22"/>
          <w:szCs w:val="22"/>
        </w:rPr>
        <w:t xml:space="preserve">6.8 billion in total </w:t>
      </w:r>
      <w:r w:rsidR="00015C4C">
        <w:rPr>
          <w:rFonts w:eastAsia="Calibri"/>
          <w:color w:val="000000"/>
          <w:sz w:val="22"/>
          <w:szCs w:val="22"/>
        </w:rPr>
        <w:t xml:space="preserve">industry </w:t>
      </w:r>
      <w:r w:rsidR="00187436">
        <w:rPr>
          <w:rFonts w:eastAsia="Calibri"/>
          <w:color w:val="000000"/>
          <w:sz w:val="22"/>
          <w:szCs w:val="22"/>
        </w:rPr>
        <w:t>sales</w:t>
      </w:r>
      <w:r w:rsidR="009544CE">
        <w:rPr>
          <w:rFonts w:eastAsia="Calibri"/>
          <w:color w:val="000000"/>
          <w:sz w:val="22"/>
          <w:szCs w:val="22"/>
        </w:rPr>
        <w:t xml:space="preserve">, nearly </w:t>
      </w:r>
      <w:r w:rsidR="00771452">
        <w:rPr>
          <w:rFonts w:eastAsia="Calibri"/>
          <w:color w:val="000000"/>
          <w:sz w:val="22"/>
          <w:szCs w:val="22"/>
        </w:rPr>
        <w:t>an 11</w:t>
      </w:r>
      <w:r w:rsidR="009544CE">
        <w:rPr>
          <w:rFonts w:eastAsia="Calibri"/>
          <w:color w:val="000000"/>
          <w:sz w:val="22"/>
          <w:szCs w:val="22"/>
        </w:rPr>
        <w:t xml:space="preserve">% increase over 2021. About </w:t>
      </w:r>
      <w:r w:rsidR="00571BBD">
        <w:rPr>
          <w:rFonts w:eastAsia="Calibri"/>
          <w:color w:val="000000"/>
          <w:sz w:val="22"/>
          <w:szCs w:val="22"/>
        </w:rPr>
        <w:t>$58 billion was spent on pet foods</w:t>
      </w:r>
      <w:r w:rsidR="00BD3F71">
        <w:rPr>
          <w:rFonts w:eastAsia="Calibri"/>
          <w:color w:val="000000"/>
          <w:sz w:val="22"/>
          <w:szCs w:val="22"/>
        </w:rPr>
        <w:t xml:space="preserve"> and treats, which was the highest spend category</w:t>
      </w:r>
      <w:r w:rsidR="009875F7">
        <w:rPr>
          <w:rFonts w:eastAsia="Calibri"/>
          <w:color w:val="000000"/>
          <w:sz w:val="22"/>
          <w:szCs w:val="22"/>
        </w:rPr>
        <w:t xml:space="preserve"> and the category with the biggest increase at 16%.</w:t>
      </w:r>
    </w:p>
    <w:p w14:paraId="1B5D9B04" w14:textId="77777777" w:rsidR="00CF4D86" w:rsidRDefault="00CF4D86" w:rsidP="00E2457A">
      <w:pPr>
        <w:spacing w:after="160" w:line="259" w:lineRule="auto"/>
        <w:contextualSpacing/>
        <w:rPr>
          <w:rFonts w:eastAsia="Calibri"/>
          <w:color w:val="000000"/>
          <w:sz w:val="22"/>
          <w:szCs w:val="22"/>
        </w:rPr>
      </w:pPr>
    </w:p>
    <w:p w14:paraId="29C9D6A1" w14:textId="1A7E40D8" w:rsidR="00CF4D86" w:rsidRDefault="00CF4D86" w:rsidP="00E2457A">
      <w:pPr>
        <w:spacing w:after="160" w:line="259" w:lineRule="auto"/>
        <w:contextualSpacing/>
        <w:rPr>
          <w:rFonts w:eastAsia="Calibri"/>
          <w:color w:val="000000"/>
          <w:sz w:val="22"/>
          <w:szCs w:val="22"/>
        </w:rPr>
      </w:pPr>
      <w:r w:rsidRPr="00CF4D86">
        <w:rPr>
          <w:rFonts w:eastAsia="Calibri"/>
          <w:color w:val="000000"/>
          <w:sz w:val="22"/>
          <w:szCs w:val="22"/>
        </w:rPr>
        <w:t xml:space="preserve">To learn more about </w:t>
      </w:r>
      <w:r w:rsidR="005253E7">
        <w:rPr>
          <w:rFonts w:eastAsia="Calibri"/>
          <w:color w:val="000000"/>
          <w:sz w:val="22"/>
          <w:szCs w:val="22"/>
        </w:rPr>
        <w:t xml:space="preserve">how consumers plan to spend this holiday season, </w:t>
      </w:r>
      <w:r>
        <w:rPr>
          <w:rFonts w:eastAsia="Calibri"/>
          <w:color w:val="000000"/>
          <w:sz w:val="22"/>
          <w:szCs w:val="22"/>
        </w:rPr>
        <w:t>view</w:t>
      </w:r>
      <w:r w:rsidRPr="00CF4D86">
        <w:rPr>
          <w:rFonts w:eastAsia="Calibri"/>
          <w:color w:val="000000"/>
          <w:sz w:val="22"/>
          <w:szCs w:val="22"/>
        </w:rPr>
        <w:t xml:space="preserve"> the </w:t>
      </w:r>
      <w:hyperlink r:id="rId15" w:history="1">
        <w:r w:rsidRPr="00607A90">
          <w:rPr>
            <w:rStyle w:val="Hyperlink"/>
            <w:rFonts w:eastAsia="Calibri"/>
            <w:sz w:val="22"/>
            <w:szCs w:val="22"/>
          </w:rPr>
          <w:t>2023 R</w:t>
        </w:r>
        <w:r w:rsidR="007555F5" w:rsidRPr="00607A90">
          <w:rPr>
            <w:rStyle w:val="Hyperlink"/>
            <w:rFonts w:eastAsia="Calibri"/>
            <w:sz w:val="22"/>
            <w:szCs w:val="22"/>
          </w:rPr>
          <w:t>etail</w:t>
        </w:r>
        <w:r w:rsidRPr="00607A90">
          <w:rPr>
            <w:rStyle w:val="Hyperlink"/>
            <w:rFonts w:eastAsia="Calibri"/>
            <w:sz w:val="22"/>
            <w:szCs w:val="22"/>
          </w:rPr>
          <w:t xml:space="preserve"> </w:t>
        </w:r>
        <w:proofErr w:type="spellStart"/>
        <w:r w:rsidRPr="00607A90">
          <w:rPr>
            <w:rStyle w:val="Hyperlink"/>
            <w:rFonts w:eastAsia="Calibri"/>
            <w:sz w:val="22"/>
            <w:szCs w:val="22"/>
          </w:rPr>
          <w:t>TrendWatch</w:t>
        </w:r>
        <w:proofErr w:type="spellEnd"/>
        <w:r w:rsidRPr="00607A90">
          <w:rPr>
            <w:rStyle w:val="Hyperlink"/>
            <w:rFonts w:eastAsia="Calibri"/>
            <w:sz w:val="22"/>
            <w:szCs w:val="22"/>
          </w:rPr>
          <w:t> </w:t>
        </w:r>
      </w:hyperlink>
      <w:r w:rsidR="000206C8">
        <w:rPr>
          <w:rFonts w:eastAsia="Calibri"/>
          <w:color w:val="000000"/>
          <w:sz w:val="22"/>
          <w:szCs w:val="22"/>
        </w:rPr>
        <w:t>on Vericast.com.</w:t>
      </w:r>
    </w:p>
    <w:p w14:paraId="3C5DC6F2" w14:textId="77777777" w:rsidR="00E2457A" w:rsidRPr="00EA14E7" w:rsidRDefault="00E2457A" w:rsidP="00E2457A">
      <w:pPr>
        <w:spacing w:after="160" w:line="259" w:lineRule="auto"/>
        <w:contextualSpacing/>
        <w:rPr>
          <w:rFonts w:eastAsia="Calibri"/>
          <w:color w:val="000000"/>
          <w:sz w:val="22"/>
          <w:szCs w:val="22"/>
        </w:rPr>
      </w:pPr>
    </w:p>
    <w:p w14:paraId="74A61497" w14:textId="77777777" w:rsidR="00E2457A" w:rsidRPr="00EA14E7" w:rsidRDefault="00E2457A" w:rsidP="00E2457A">
      <w:pPr>
        <w:spacing w:after="160" w:line="259" w:lineRule="auto"/>
        <w:contextualSpacing/>
        <w:rPr>
          <w:rFonts w:eastAsia="Calibri"/>
          <w:b/>
          <w:bCs/>
          <w:color w:val="000000"/>
          <w:sz w:val="22"/>
          <w:szCs w:val="22"/>
        </w:rPr>
      </w:pPr>
      <w:r w:rsidRPr="00EA14E7">
        <w:rPr>
          <w:rFonts w:eastAsia="Calibri"/>
          <w:b/>
          <w:bCs/>
          <w:color w:val="000000"/>
          <w:sz w:val="22"/>
          <w:szCs w:val="22"/>
        </w:rPr>
        <w:t>About Vericast</w:t>
      </w:r>
    </w:p>
    <w:p w14:paraId="2F7EFCE0" w14:textId="77777777" w:rsidR="00BB5C20" w:rsidRPr="00D156FC" w:rsidRDefault="00BB5C20" w:rsidP="00BB5C20">
      <w:pPr>
        <w:spacing w:after="160" w:line="259" w:lineRule="auto"/>
        <w:rPr>
          <w:rFonts w:eastAsia="Calibri"/>
          <w:sz w:val="22"/>
          <w:szCs w:val="22"/>
        </w:rPr>
      </w:pPr>
      <w:hyperlink r:id="rId16" w:history="1">
        <w:r w:rsidRPr="00D156FC">
          <w:rPr>
            <w:rFonts w:eastAsia="Calibri"/>
            <w:color w:val="0563C1"/>
            <w:sz w:val="22"/>
            <w:szCs w:val="22"/>
            <w:u w:val="single"/>
          </w:rPr>
          <w:t>Vericast</w:t>
        </w:r>
      </w:hyperlink>
      <w:r w:rsidRPr="00D156FC">
        <w:rPr>
          <w:rFonts w:eastAsia="Calibri"/>
          <w:sz w:val="22"/>
          <w:szCs w:val="22"/>
        </w:rPr>
        <w:t xml:space="preserve"> is reimagining marketing solutions one business-to-human connection at a time. By influencing how over 130 million households eat, shop, buy, </w:t>
      </w:r>
      <w:proofErr w:type="gramStart"/>
      <w:r w:rsidRPr="00D156FC">
        <w:rPr>
          <w:rFonts w:eastAsia="Calibri"/>
          <w:sz w:val="22"/>
          <w:szCs w:val="22"/>
        </w:rPr>
        <w:t>save</w:t>
      </w:r>
      <w:proofErr w:type="gramEnd"/>
      <w:r w:rsidRPr="00D156FC">
        <w:rPr>
          <w:rFonts w:eastAsia="Calibri"/>
          <w:sz w:val="22"/>
          <w:szCs w:val="22"/>
        </w:rPr>
        <w:t xml:space="preserve"> and borrow, Vericast fuels commerce, drives economic growth and directly accelerates revenue potential for thousands of brands and businesses. While its award-winning portfolio of products, technology and solutions are part of the Vericast story, its people are the true </w:t>
      </w:r>
      <w:proofErr w:type="gramStart"/>
      <w:r w:rsidRPr="00D156FC">
        <w:rPr>
          <w:rFonts w:eastAsia="Calibri"/>
          <w:sz w:val="22"/>
          <w:szCs w:val="22"/>
        </w:rPr>
        <w:t>differentiators;</w:t>
      </w:r>
      <w:proofErr w:type="gramEnd"/>
      <w:r w:rsidRPr="00D156FC">
        <w:rPr>
          <w:rFonts w:eastAsia="Calibri"/>
          <w:sz w:val="22"/>
          <w:szCs w:val="22"/>
        </w:rPr>
        <w:t xml:space="preserve"> trailblazers in data intelligence, marketing services, transaction solutions, campaign management and media delivery.</w:t>
      </w:r>
    </w:p>
    <w:p w14:paraId="61551381" w14:textId="77777777" w:rsidR="00E2457A" w:rsidRPr="00EA14E7" w:rsidRDefault="00E2457A" w:rsidP="00E2457A">
      <w:pPr>
        <w:spacing w:after="160" w:line="259" w:lineRule="auto"/>
        <w:contextualSpacing/>
        <w:rPr>
          <w:rFonts w:eastAsia="Calibri"/>
          <w:color w:val="000000"/>
          <w:sz w:val="22"/>
          <w:szCs w:val="22"/>
        </w:rPr>
      </w:pPr>
    </w:p>
    <w:p w14:paraId="17DA364D" w14:textId="77777777" w:rsidR="00E2457A" w:rsidRPr="00EA14E7" w:rsidRDefault="00E2457A" w:rsidP="00E2457A">
      <w:pPr>
        <w:spacing w:after="160" w:line="259" w:lineRule="auto"/>
        <w:contextualSpacing/>
        <w:rPr>
          <w:rFonts w:eastAsia="Calibri"/>
          <w:color w:val="000000"/>
          <w:sz w:val="22"/>
          <w:szCs w:val="22"/>
        </w:rPr>
      </w:pPr>
      <w:r w:rsidRPr="00EA14E7">
        <w:rPr>
          <w:rFonts w:eastAsia="Calibri"/>
          <w:b/>
          <w:bCs/>
          <w:color w:val="000000"/>
          <w:sz w:val="22"/>
          <w:szCs w:val="22"/>
          <w:u w:val="single"/>
        </w:rPr>
        <w:t>Media Contacts</w:t>
      </w:r>
    </w:p>
    <w:p w14:paraId="2961D3CF" w14:textId="77777777" w:rsidR="00E2457A" w:rsidRPr="00EA14E7" w:rsidRDefault="00E2457A" w:rsidP="00E2457A">
      <w:pPr>
        <w:spacing w:after="160" w:line="259" w:lineRule="auto"/>
        <w:contextualSpacing/>
        <w:rPr>
          <w:rFonts w:eastAsia="Calibri"/>
          <w:color w:val="000000"/>
          <w:sz w:val="22"/>
          <w:szCs w:val="22"/>
        </w:rPr>
      </w:pPr>
      <w:r w:rsidRPr="00EA14E7">
        <w:rPr>
          <w:rFonts w:eastAsia="Calibri"/>
          <w:color w:val="000000"/>
          <w:sz w:val="22"/>
          <w:szCs w:val="22"/>
        </w:rPr>
        <w:t>Mary Broaddus</w:t>
      </w:r>
    </w:p>
    <w:p w14:paraId="290769A4" w14:textId="77777777" w:rsidR="00E2457A" w:rsidRPr="00EA14E7" w:rsidRDefault="00E2457A" w:rsidP="00E2457A">
      <w:pPr>
        <w:spacing w:after="160" w:line="259" w:lineRule="auto"/>
        <w:contextualSpacing/>
        <w:rPr>
          <w:rFonts w:eastAsia="Calibri"/>
          <w:color w:val="000000"/>
          <w:sz w:val="22"/>
          <w:szCs w:val="22"/>
        </w:rPr>
      </w:pPr>
      <w:r w:rsidRPr="00EA14E7">
        <w:rPr>
          <w:rFonts w:eastAsia="Calibri"/>
          <w:color w:val="000000"/>
          <w:sz w:val="22"/>
          <w:szCs w:val="22"/>
        </w:rPr>
        <w:t>Dave Darovitz</w:t>
      </w:r>
    </w:p>
    <w:p w14:paraId="794DD362" w14:textId="3AD4277E" w:rsidR="00042CF2" w:rsidRPr="00042CF2" w:rsidRDefault="00000000" w:rsidP="00775CEC">
      <w:pPr>
        <w:spacing w:after="160" w:line="259" w:lineRule="auto"/>
        <w:contextualSpacing/>
        <w:rPr>
          <w:rFonts w:ascii="Calibri" w:eastAsia="Times New Roman" w:hAnsi="Calibri" w:cs="Calibri"/>
          <w:color w:val="212121"/>
          <w:sz w:val="20"/>
          <w:szCs w:val="20"/>
        </w:rPr>
      </w:pPr>
      <w:hyperlink r:id="rId17" w:history="1">
        <w:r w:rsidR="00E2457A" w:rsidRPr="00EA14E7">
          <w:rPr>
            <w:rStyle w:val="Hyperlink"/>
            <w:rFonts w:eastAsia="Calibri"/>
            <w:sz w:val="22"/>
            <w:szCs w:val="22"/>
          </w:rPr>
          <w:t>press@vericast.com</w:t>
        </w:r>
      </w:hyperlink>
      <w:r w:rsidR="00042CF2" w:rsidRPr="00042CF2">
        <w:rPr>
          <w:rFonts w:eastAsia="Times New Roman"/>
          <w:color w:val="212121"/>
          <w:sz w:val="22"/>
          <w:szCs w:val="22"/>
        </w:rPr>
        <w:t> </w:t>
      </w:r>
    </w:p>
    <w:p w14:paraId="5249DA9F" w14:textId="77777777" w:rsidR="00042CF2" w:rsidRPr="00EA14E7" w:rsidRDefault="00042CF2" w:rsidP="005034F2">
      <w:pPr>
        <w:spacing w:after="160" w:line="259" w:lineRule="auto"/>
        <w:contextualSpacing/>
        <w:rPr>
          <w:rFonts w:eastAsia="Calibri"/>
          <w:color w:val="000000"/>
          <w:sz w:val="22"/>
          <w:szCs w:val="22"/>
        </w:rPr>
      </w:pPr>
    </w:p>
    <w:sectPr w:rsidR="00042CF2" w:rsidRPr="00EA14E7" w:rsidSect="008D42D5">
      <w:headerReference w:type="first" r:id="rId18"/>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D92FC" w14:textId="77777777" w:rsidR="00174A53" w:rsidRDefault="00174A53" w:rsidP="00EF078B">
      <w:r>
        <w:separator/>
      </w:r>
    </w:p>
  </w:endnote>
  <w:endnote w:type="continuationSeparator" w:id="0">
    <w:p w14:paraId="3ECF73C0" w14:textId="77777777" w:rsidR="00174A53" w:rsidRDefault="00174A53" w:rsidP="00EF078B">
      <w:r>
        <w:continuationSeparator/>
      </w:r>
    </w:p>
  </w:endnote>
  <w:endnote w:type="continuationNotice" w:id="1">
    <w:p w14:paraId="6BF9C8BB" w14:textId="77777777" w:rsidR="00174A53" w:rsidRDefault="00174A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IN 2014">
    <w:altName w:val="Calibri"/>
    <w:panose1 w:val="00000000000000000000"/>
    <w:charset w:val="4D"/>
    <w:family w:val="swiss"/>
    <w:notTrueType/>
    <w:pitch w:val="variable"/>
    <w:sig w:usb0="A00002FF" w:usb1="5000204B" w:usb2="00000020" w:usb3="00000000" w:csb0="00000097" w:csb1="00000000"/>
  </w:font>
  <w:font w:name="Times New Roman (Body CS)">
    <w:altName w:val="Times New Roman"/>
    <w:panose1 w:val="00000000000000000000"/>
    <w:charset w:val="00"/>
    <w:family w:val="roman"/>
    <w:notTrueType/>
    <w:pitch w:val="default"/>
  </w:font>
  <w:font w:name="Proxima Nova">
    <w:altName w:val="Tahoma"/>
    <w:panose1 w:val="00000000000000000000"/>
    <w:charset w:val="00"/>
    <w:family w:val="auto"/>
    <w:notTrueType/>
    <w:pitch w:val="variable"/>
    <w:sig w:usb0="20000287" w:usb1="00000001"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7047C" w14:textId="77777777" w:rsidR="00174A53" w:rsidRDefault="00174A53" w:rsidP="00EF078B">
      <w:r>
        <w:separator/>
      </w:r>
    </w:p>
  </w:footnote>
  <w:footnote w:type="continuationSeparator" w:id="0">
    <w:p w14:paraId="0C7A93D6" w14:textId="77777777" w:rsidR="00174A53" w:rsidRDefault="00174A53" w:rsidP="00EF078B">
      <w:r>
        <w:continuationSeparator/>
      </w:r>
    </w:p>
  </w:footnote>
  <w:footnote w:type="continuationNotice" w:id="1">
    <w:p w14:paraId="15448A13" w14:textId="77777777" w:rsidR="00174A53" w:rsidRDefault="00174A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95CE2B" w14:textId="3B8CD5A4" w:rsidR="00436860" w:rsidRDefault="00777341" w:rsidP="00D62623">
    <w:pPr>
      <w:pStyle w:val="HeaderwithLocations"/>
    </w:pPr>
    <w:r>
      <w:rPr>
        <w:noProof/>
      </w:rPr>
      <mc:AlternateContent>
        <mc:Choice Requires="wps">
          <w:drawing>
            <wp:anchor distT="0" distB="0" distL="114300" distR="114300" simplePos="0" relativeHeight="251658241" behindDoc="0" locked="0" layoutInCell="1" allowOverlap="1" wp14:anchorId="6A9BD0EC" wp14:editId="627F750E">
              <wp:simplePos x="0" y="0"/>
              <wp:positionH relativeFrom="column">
                <wp:posOffset>-477520</wp:posOffset>
              </wp:positionH>
              <wp:positionV relativeFrom="paragraph">
                <wp:posOffset>-568960</wp:posOffset>
              </wp:positionV>
              <wp:extent cx="0" cy="3090672"/>
              <wp:effectExtent l="596900" t="0" r="596900" b="0"/>
              <wp:wrapNone/>
              <wp:docPr id="952" name="Straight Connector 952"/>
              <wp:cNvGraphicFramePr/>
              <a:graphic xmlns:a="http://schemas.openxmlformats.org/drawingml/2006/main">
                <a:graphicData uri="http://schemas.microsoft.com/office/word/2010/wordprocessingShape">
                  <wps:wsp>
                    <wps:cNvCnPr/>
                    <wps:spPr>
                      <a:xfrm rot="1320000">
                        <a:off x="0" y="0"/>
                        <a:ext cx="0" cy="3090672"/>
                      </a:xfrm>
                      <a:prstGeom prst="line">
                        <a:avLst/>
                      </a:prstGeom>
                      <a:ln w="19050">
                        <a:solidFill>
                          <a:schemeClr val="accent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F1A534" id="Straight Connector 952" o:spid="_x0000_s1026" style="position:absolute;rotation:22;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6pt,-44.8pt" to="-37.6pt,1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" strokecolor="#5bc5cc [3208]" strokeweight="1.5pt">
              <v:stroke joinstyle="miter"/>
            </v:line>
          </w:pict>
        </mc:Fallback>
      </mc:AlternateContent>
    </w:r>
  </w:p>
  <w:p w14:paraId="1DD8DB28" w14:textId="0A18039F" w:rsidR="00436860" w:rsidRDefault="00436860">
    <w:pPr>
      <w:pStyle w:val="Header"/>
    </w:pPr>
  </w:p>
  <w:p w14:paraId="5410BE21" w14:textId="2694231D" w:rsidR="00436860" w:rsidRPr="00777341" w:rsidRDefault="00777341" w:rsidP="00777341">
    <w:pPr>
      <w:pStyle w:val="Header"/>
    </w:pPr>
    <w:r>
      <w:tab/>
    </w:r>
    <w:r>
      <w:tab/>
    </w:r>
  </w:p>
  <w:p w14:paraId="2ED2D59A" w14:textId="1C13E495" w:rsidR="00436860" w:rsidRDefault="0080381C">
    <w:pPr>
      <w:pStyle w:val="Header"/>
    </w:pPr>
    <w:r>
      <w:rPr>
        <w:noProof/>
      </w:rPr>
      <mc:AlternateContent>
        <mc:Choice Requires="wps">
          <w:drawing>
            <wp:anchor distT="0" distB="0" distL="114300" distR="114300" simplePos="0" relativeHeight="251658242" behindDoc="0" locked="0" layoutInCell="1" allowOverlap="1" wp14:anchorId="2D57D6B2" wp14:editId="2424D032">
              <wp:simplePos x="0" y="0"/>
              <wp:positionH relativeFrom="column">
                <wp:posOffset>4991735</wp:posOffset>
              </wp:positionH>
              <wp:positionV relativeFrom="paragraph">
                <wp:posOffset>118401</wp:posOffset>
              </wp:positionV>
              <wp:extent cx="1798320" cy="467360"/>
              <wp:effectExtent l="0" t="0" r="0" b="0"/>
              <wp:wrapNone/>
              <wp:docPr id="955" name="Text Box 955"/>
              <wp:cNvGraphicFramePr/>
              <a:graphic xmlns:a="http://schemas.openxmlformats.org/drawingml/2006/main">
                <a:graphicData uri="http://schemas.microsoft.com/office/word/2010/wordprocessingShape">
                  <wps:wsp>
                    <wps:cNvSpPr txBox="1"/>
                    <wps:spPr>
                      <a:xfrm>
                        <a:off x="0" y="0"/>
                        <a:ext cx="1798320" cy="467360"/>
                      </a:xfrm>
                      <a:prstGeom prst="rect">
                        <a:avLst/>
                      </a:prstGeom>
                      <a:noFill/>
                      <a:ln w="6350">
                        <a:noFill/>
                      </a:ln>
                    </wps:spPr>
                    <wps:txbx>
                      <w:txbxContent>
                        <w:p w14:paraId="5D20893E" w14:textId="5857ECC3" w:rsidR="0066453C" w:rsidRPr="0035171E" w:rsidRDefault="0080381C" w:rsidP="0066453C">
                          <w:pPr>
                            <w:pStyle w:val="BodyCopy"/>
                            <w:spacing w:after="40" w:line="240" w:lineRule="auto"/>
                            <w:rPr>
                              <w:color w:val="646A6A" w:themeColor="text1"/>
                              <w:spacing w:val="16"/>
                              <w:sz w:val="16"/>
                            </w:rPr>
                          </w:pPr>
                          <w:r>
                            <w:rPr>
                              <w:color w:val="646A6A" w:themeColor="text1"/>
                              <w:spacing w:val="16"/>
                              <w:sz w:val="16"/>
                            </w:rPr>
                            <w:t>v</w:t>
                          </w:r>
                          <w:r w:rsidR="0066453C" w:rsidRPr="0035171E">
                            <w:rPr>
                              <w:color w:val="646A6A" w:themeColor="text1"/>
                              <w:spacing w:val="16"/>
                              <w:sz w:val="16"/>
                            </w:rPr>
                            <w:t>ericast</w:t>
                          </w:r>
                          <w:r w:rsidR="00FD3F57">
                            <w:rPr>
                              <w:color w:val="646A6A" w:themeColor="text1"/>
                              <w:spacing w:val="16"/>
                              <w:sz w:val="16"/>
                            </w:rPr>
                            <w:t>.com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D57D6B2" id="_x0000_t202" coordsize="21600,21600" o:spt="202" path="m,l,21600r21600,l21600,xe">
              <v:stroke joinstyle="miter"/>
              <v:path gradientshapeok="t" o:connecttype="rect"/>
            </v:shapetype>
            <v:shape id="Text Box 955" o:spid="_x0000_s1026" type="#_x0000_t202" style="position:absolute;margin-left:393.05pt;margin-top:9.3pt;width:141.6pt;height:36.8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" filled="f" stroked="f" strokeweight=".5pt">
              <v:textbox>
                <w:txbxContent>
                  <w:p w14:paraId="5D20893E" w14:textId="5857ECC3" w:rsidR="0066453C" w:rsidRPr="0035171E" w:rsidRDefault="0080381C" w:rsidP="0066453C">
                    <w:pPr>
                      <w:pStyle w:val="BodyCopy"/>
                      <w:spacing w:after="40" w:line="240" w:lineRule="auto"/>
                      <w:rPr>
                        <w:color w:val="646A6A" w:themeColor="text1"/>
                        <w:spacing w:val="16"/>
                        <w:sz w:val="16"/>
                      </w:rPr>
                    </w:pPr>
                    <w:r>
                      <w:rPr>
                        <w:color w:val="646A6A" w:themeColor="text1"/>
                        <w:spacing w:val="16"/>
                        <w:sz w:val="16"/>
                      </w:rPr>
                      <w:t>v</w:t>
                    </w:r>
                    <w:r w:rsidR="0066453C" w:rsidRPr="0035171E">
                      <w:rPr>
                        <w:color w:val="646A6A" w:themeColor="text1"/>
                        <w:spacing w:val="16"/>
                        <w:sz w:val="16"/>
                      </w:rPr>
                      <w:t>ericast</w:t>
                    </w:r>
                    <w:r w:rsidR="00FD3F57">
                      <w:rPr>
                        <w:color w:val="646A6A" w:themeColor="text1"/>
                        <w:spacing w:val="16"/>
                        <w:sz w:val="16"/>
                      </w:rPr>
                      <w:t>.com</w:t>
                    </w:r>
                  </w:p>
                </w:txbxContent>
              </v:textbox>
            </v:shape>
          </w:pict>
        </mc:Fallback>
      </mc:AlternateContent>
    </w:r>
    <w:r w:rsidR="00182B1B" w:rsidRPr="00777341">
      <w:rPr>
        <w:noProof/>
        <w:color w:val="DE8330" w:themeColor="accent2"/>
      </w:rPr>
      <mc:AlternateContent>
        <mc:Choice Requires="wps">
          <w:drawing>
            <wp:anchor distT="0" distB="0" distL="114300" distR="114300" simplePos="0" relativeHeight="251658240" behindDoc="0" locked="0" layoutInCell="1" allowOverlap="1" wp14:anchorId="259A594C" wp14:editId="6DE55485">
              <wp:simplePos x="0" y="0"/>
              <wp:positionH relativeFrom="column">
                <wp:posOffset>-903605</wp:posOffset>
              </wp:positionH>
              <wp:positionV relativeFrom="paragraph">
                <wp:posOffset>556602</wp:posOffset>
              </wp:positionV>
              <wp:extent cx="7772400" cy="0"/>
              <wp:effectExtent l="0" t="12700" r="12700" b="12700"/>
              <wp:wrapNone/>
              <wp:docPr id="951" name="Straight Connector 951"/>
              <wp:cNvGraphicFramePr/>
              <a:graphic xmlns:a="http://schemas.openxmlformats.org/drawingml/2006/main">
                <a:graphicData uri="http://schemas.microsoft.com/office/word/2010/wordprocessingShape">
                  <wps:wsp>
                    <wps:cNvCnPr/>
                    <wps:spPr>
                      <a:xfrm>
                        <a:off x="0" y="0"/>
                        <a:ext cx="7772400"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C7F2D6" id="Straight Connector 951"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71.15pt,43.85pt" to="540.85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" strokecolor="#de8330 [3205]" strokeweight="1.5pt">
              <v:stroke joinstyle="miter"/>
            </v:line>
          </w:pict>
        </mc:Fallback>
      </mc:AlternateContent>
    </w:r>
    <w:r w:rsidR="00182B1B">
      <w:rPr>
        <w:noProof/>
      </w:rPr>
      <w:drawing>
        <wp:inline distT="0" distB="0" distL="0" distR="0" wp14:anchorId="14E86EAF" wp14:editId="4FFBC4B0">
          <wp:extent cx="1865376" cy="276352"/>
          <wp:effectExtent l="0" t="0" r="1905" b="3175"/>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 name="Picture 950"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48527" cy="2886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778D"/>
    <w:multiLevelType w:val="hybridMultilevel"/>
    <w:tmpl w:val="C728FBD0"/>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2F52EA6"/>
    <w:multiLevelType w:val="multilevel"/>
    <w:tmpl w:val="98D8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13C66"/>
    <w:multiLevelType w:val="hybridMultilevel"/>
    <w:tmpl w:val="0EB45174"/>
    <w:lvl w:ilvl="0" w:tplc="04090003">
      <w:start w:val="1"/>
      <w:numFmt w:val="bullet"/>
      <w:lvlText w:val="o"/>
      <w:lvlJc w:val="left"/>
      <w:pPr>
        <w:ind w:left="1440" w:hanging="360"/>
      </w:pPr>
      <w:rPr>
        <w:rFonts w:ascii="Courier New" w:hAnsi="Courier New" w:cs="Courier New"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08000890"/>
    <w:multiLevelType w:val="hybridMultilevel"/>
    <w:tmpl w:val="51B2A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551D99"/>
    <w:multiLevelType w:val="hybridMultilevel"/>
    <w:tmpl w:val="65B697C8"/>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0E9351AF"/>
    <w:multiLevelType w:val="hybridMultilevel"/>
    <w:tmpl w:val="BDA05D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DF5BE8"/>
    <w:multiLevelType w:val="hybridMultilevel"/>
    <w:tmpl w:val="5C06C4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520242"/>
    <w:multiLevelType w:val="multilevel"/>
    <w:tmpl w:val="7A2431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BE6230"/>
    <w:multiLevelType w:val="hybridMultilevel"/>
    <w:tmpl w:val="3322F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071CD0"/>
    <w:multiLevelType w:val="hybridMultilevel"/>
    <w:tmpl w:val="320EC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4B56DC"/>
    <w:multiLevelType w:val="hybridMultilevel"/>
    <w:tmpl w:val="05086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85F09"/>
    <w:multiLevelType w:val="hybridMultilevel"/>
    <w:tmpl w:val="35EE7ABE"/>
    <w:lvl w:ilvl="0" w:tplc="6046C1C0">
      <w:start w:val="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640E96"/>
    <w:multiLevelType w:val="multilevel"/>
    <w:tmpl w:val="97EEF9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E85907"/>
    <w:multiLevelType w:val="hybridMultilevel"/>
    <w:tmpl w:val="50702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B73CCD"/>
    <w:multiLevelType w:val="hybridMultilevel"/>
    <w:tmpl w:val="C728FBD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B3D5662"/>
    <w:multiLevelType w:val="hybridMultilevel"/>
    <w:tmpl w:val="4A6C8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E563E2"/>
    <w:multiLevelType w:val="hybridMultilevel"/>
    <w:tmpl w:val="E9DAEA1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F8514A3"/>
    <w:multiLevelType w:val="hybridMultilevel"/>
    <w:tmpl w:val="DF1E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2B283F"/>
    <w:multiLevelType w:val="hybridMultilevel"/>
    <w:tmpl w:val="76B0E1C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1532FC"/>
    <w:multiLevelType w:val="hybridMultilevel"/>
    <w:tmpl w:val="5FE0B18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5523A2"/>
    <w:multiLevelType w:val="multilevel"/>
    <w:tmpl w:val="91A4D4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5FC7CED"/>
    <w:multiLevelType w:val="hybridMultilevel"/>
    <w:tmpl w:val="D0D27F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F62E7"/>
    <w:multiLevelType w:val="hybridMultilevel"/>
    <w:tmpl w:val="0B4A9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6F3706"/>
    <w:multiLevelType w:val="hybridMultilevel"/>
    <w:tmpl w:val="59CA013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A7B59B0"/>
    <w:multiLevelType w:val="multilevel"/>
    <w:tmpl w:val="F06A9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129336A"/>
    <w:multiLevelType w:val="hybridMultilevel"/>
    <w:tmpl w:val="524E0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7BA23C4"/>
    <w:multiLevelType w:val="hybridMultilevel"/>
    <w:tmpl w:val="A398A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4D22FD"/>
    <w:multiLevelType w:val="hybridMultilevel"/>
    <w:tmpl w:val="18AE1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1409057">
    <w:abstractNumId w:val="1"/>
  </w:num>
  <w:num w:numId="2" w16cid:durableId="1616865027">
    <w:abstractNumId w:val="8"/>
  </w:num>
  <w:num w:numId="3" w16cid:durableId="514659123">
    <w:abstractNumId w:val="11"/>
  </w:num>
  <w:num w:numId="4" w16cid:durableId="1796674962">
    <w:abstractNumId w:val="13"/>
  </w:num>
  <w:num w:numId="5" w16cid:durableId="115026776">
    <w:abstractNumId w:val="17"/>
  </w:num>
  <w:num w:numId="6" w16cid:durableId="96241690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394399">
    <w:abstractNumId w:val="23"/>
  </w:num>
  <w:num w:numId="8" w16cid:durableId="1085615125">
    <w:abstractNumId w:val="26"/>
  </w:num>
  <w:num w:numId="9" w16cid:durableId="53432285">
    <w:abstractNumId w:val="3"/>
  </w:num>
  <w:num w:numId="10" w16cid:durableId="734861632">
    <w:abstractNumId w:val="22"/>
  </w:num>
  <w:num w:numId="11" w16cid:durableId="852838053">
    <w:abstractNumId w:val="27"/>
  </w:num>
  <w:num w:numId="12" w16cid:durableId="1190875083">
    <w:abstractNumId w:val="14"/>
  </w:num>
  <w:num w:numId="13" w16cid:durableId="471606463">
    <w:abstractNumId w:val="0"/>
  </w:num>
  <w:num w:numId="14" w16cid:durableId="701325002">
    <w:abstractNumId w:val="4"/>
  </w:num>
  <w:num w:numId="15" w16cid:durableId="494338827">
    <w:abstractNumId w:val="16"/>
  </w:num>
  <w:num w:numId="16" w16cid:durableId="1261140609">
    <w:abstractNumId w:val="2"/>
  </w:num>
  <w:num w:numId="17" w16cid:durableId="2145536610">
    <w:abstractNumId w:val="21"/>
  </w:num>
  <w:num w:numId="18" w16cid:durableId="638455648">
    <w:abstractNumId w:val="6"/>
  </w:num>
  <w:num w:numId="19" w16cid:durableId="536818175">
    <w:abstractNumId w:val="19"/>
  </w:num>
  <w:num w:numId="20" w16cid:durableId="1675912480">
    <w:abstractNumId w:val="18"/>
  </w:num>
  <w:num w:numId="21" w16cid:durableId="1187064965">
    <w:abstractNumId w:val="25"/>
  </w:num>
  <w:num w:numId="22" w16cid:durableId="818377765">
    <w:abstractNumId w:val="12"/>
  </w:num>
  <w:num w:numId="23" w16cid:durableId="292559800">
    <w:abstractNumId w:val="7"/>
  </w:num>
  <w:num w:numId="24" w16cid:durableId="409235479">
    <w:abstractNumId w:val="20"/>
  </w:num>
  <w:num w:numId="25" w16cid:durableId="2146771084">
    <w:abstractNumId w:val="24"/>
  </w:num>
  <w:num w:numId="26" w16cid:durableId="2048605325">
    <w:abstractNumId w:val="15"/>
  </w:num>
  <w:num w:numId="27" w16cid:durableId="1728338020">
    <w:abstractNumId w:val="10"/>
  </w:num>
  <w:num w:numId="28" w16cid:durableId="381945009">
    <w:abstractNumId w:val="9"/>
  </w:num>
  <w:num w:numId="29" w16cid:durableId="17017096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720"/>
  <w:drawingGridVerticalSpacing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766"/>
    <w:rsid w:val="000006ED"/>
    <w:rsid w:val="00004161"/>
    <w:rsid w:val="00005A25"/>
    <w:rsid w:val="00005C14"/>
    <w:rsid w:val="000063F9"/>
    <w:rsid w:val="0001120F"/>
    <w:rsid w:val="00011D2D"/>
    <w:rsid w:val="0001269F"/>
    <w:rsid w:val="000133BF"/>
    <w:rsid w:val="00014250"/>
    <w:rsid w:val="000149FD"/>
    <w:rsid w:val="00015C4C"/>
    <w:rsid w:val="00015DA6"/>
    <w:rsid w:val="00016F95"/>
    <w:rsid w:val="000206C8"/>
    <w:rsid w:val="0002090C"/>
    <w:rsid w:val="00021A9F"/>
    <w:rsid w:val="0002245D"/>
    <w:rsid w:val="0002342D"/>
    <w:rsid w:val="00023674"/>
    <w:rsid w:val="00023EA7"/>
    <w:rsid w:val="00025CA2"/>
    <w:rsid w:val="00026805"/>
    <w:rsid w:val="000279F1"/>
    <w:rsid w:val="000304DA"/>
    <w:rsid w:val="00030A2F"/>
    <w:rsid w:val="00030F45"/>
    <w:rsid w:val="00031794"/>
    <w:rsid w:val="00031F95"/>
    <w:rsid w:val="00033163"/>
    <w:rsid w:val="00033BD6"/>
    <w:rsid w:val="00033F23"/>
    <w:rsid w:val="0003407B"/>
    <w:rsid w:val="000367A9"/>
    <w:rsid w:val="000374DF"/>
    <w:rsid w:val="00042CF2"/>
    <w:rsid w:val="0004572B"/>
    <w:rsid w:val="00046D1B"/>
    <w:rsid w:val="00050E8C"/>
    <w:rsid w:val="000515AE"/>
    <w:rsid w:val="00052E1D"/>
    <w:rsid w:val="0005353A"/>
    <w:rsid w:val="00054755"/>
    <w:rsid w:val="00055879"/>
    <w:rsid w:val="00057749"/>
    <w:rsid w:val="00057FE6"/>
    <w:rsid w:val="000601CC"/>
    <w:rsid w:val="000613B1"/>
    <w:rsid w:val="00061603"/>
    <w:rsid w:val="00065249"/>
    <w:rsid w:val="00065261"/>
    <w:rsid w:val="000667EB"/>
    <w:rsid w:val="00066A12"/>
    <w:rsid w:val="00066AA4"/>
    <w:rsid w:val="00071E3B"/>
    <w:rsid w:val="000721E0"/>
    <w:rsid w:val="00072C13"/>
    <w:rsid w:val="0007317C"/>
    <w:rsid w:val="000744B2"/>
    <w:rsid w:val="00074D58"/>
    <w:rsid w:val="00076CBA"/>
    <w:rsid w:val="00077769"/>
    <w:rsid w:val="00077789"/>
    <w:rsid w:val="000778F2"/>
    <w:rsid w:val="00077BBF"/>
    <w:rsid w:val="00077C65"/>
    <w:rsid w:val="00081530"/>
    <w:rsid w:val="00083A80"/>
    <w:rsid w:val="00083DE8"/>
    <w:rsid w:val="000840E7"/>
    <w:rsid w:val="00084A3E"/>
    <w:rsid w:val="000859DB"/>
    <w:rsid w:val="00085DCC"/>
    <w:rsid w:val="00085DF3"/>
    <w:rsid w:val="0008689E"/>
    <w:rsid w:val="000871F4"/>
    <w:rsid w:val="0009041E"/>
    <w:rsid w:val="00092537"/>
    <w:rsid w:val="000942D3"/>
    <w:rsid w:val="00094594"/>
    <w:rsid w:val="000949E5"/>
    <w:rsid w:val="00095588"/>
    <w:rsid w:val="00096377"/>
    <w:rsid w:val="000964D6"/>
    <w:rsid w:val="0009725A"/>
    <w:rsid w:val="000972AE"/>
    <w:rsid w:val="00097938"/>
    <w:rsid w:val="000A0574"/>
    <w:rsid w:val="000A35A0"/>
    <w:rsid w:val="000A577B"/>
    <w:rsid w:val="000A583A"/>
    <w:rsid w:val="000A6964"/>
    <w:rsid w:val="000A729B"/>
    <w:rsid w:val="000A759A"/>
    <w:rsid w:val="000A789F"/>
    <w:rsid w:val="000A7F0B"/>
    <w:rsid w:val="000B0D79"/>
    <w:rsid w:val="000B1059"/>
    <w:rsid w:val="000B146F"/>
    <w:rsid w:val="000B1DE7"/>
    <w:rsid w:val="000B2B3E"/>
    <w:rsid w:val="000B4F24"/>
    <w:rsid w:val="000B561E"/>
    <w:rsid w:val="000C0384"/>
    <w:rsid w:val="000C0432"/>
    <w:rsid w:val="000C34B8"/>
    <w:rsid w:val="000C68F6"/>
    <w:rsid w:val="000C6E9E"/>
    <w:rsid w:val="000C7F3A"/>
    <w:rsid w:val="000D1B7C"/>
    <w:rsid w:val="000D2153"/>
    <w:rsid w:val="000D263D"/>
    <w:rsid w:val="000D57E9"/>
    <w:rsid w:val="000D6C8D"/>
    <w:rsid w:val="000E04AC"/>
    <w:rsid w:val="000E053C"/>
    <w:rsid w:val="000E1191"/>
    <w:rsid w:val="000E1B4C"/>
    <w:rsid w:val="000E435E"/>
    <w:rsid w:val="000E4908"/>
    <w:rsid w:val="000E643A"/>
    <w:rsid w:val="000E6838"/>
    <w:rsid w:val="000F1447"/>
    <w:rsid w:val="000F4D2F"/>
    <w:rsid w:val="000F68CC"/>
    <w:rsid w:val="000F732E"/>
    <w:rsid w:val="000F7EA5"/>
    <w:rsid w:val="000F7FDD"/>
    <w:rsid w:val="001000FD"/>
    <w:rsid w:val="001004FF"/>
    <w:rsid w:val="001010A7"/>
    <w:rsid w:val="00102A50"/>
    <w:rsid w:val="00102B1E"/>
    <w:rsid w:val="00103DCE"/>
    <w:rsid w:val="001048C4"/>
    <w:rsid w:val="0010798F"/>
    <w:rsid w:val="00107991"/>
    <w:rsid w:val="0011086D"/>
    <w:rsid w:val="00110CDF"/>
    <w:rsid w:val="00111117"/>
    <w:rsid w:val="00111288"/>
    <w:rsid w:val="00112518"/>
    <w:rsid w:val="00112CB1"/>
    <w:rsid w:val="00112CEF"/>
    <w:rsid w:val="00112D15"/>
    <w:rsid w:val="0011337E"/>
    <w:rsid w:val="00113A54"/>
    <w:rsid w:val="001154F0"/>
    <w:rsid w:val="00115785"/>
    <w:rsid w:val="00120809"/>
    <w:rsid w:val="00120A2A"/>
    <w:rsid w:val="00120DE8"/>
    <w:rsid w:val="001222D1"/>
    <w:rsid w:val="00122301"/>
    <w:rsid w:val="00124DCE"/>
    <w:rsid w:val="0012521C"/>
    <w:rsid w:val="00125729"/>
    <w:rsid w:val="001259B9"/>
    <w:rsid w:val="001264D1"/>
    <w:rsid w:val="00133333"/>
    <w:rsid w:val="0013374E"/>
    <w:rsid w:val="0013390D"/>
    <w:rsid w:val="001357B3"/>
    <w:rsid w:val="0013599E"/>
    <w:rsid w:val="00136AC0"/>
    <w:rsid w:val="001418D6"/>
    <w:rsid w:val="001441BD"/>
    <w:rsid w:val="00147354"/>
    <w:rsid w:val="001502F7"/>
    <w:rsid w:val="00151B3D"/>
    <w:rsid w:val="00152D33"/>
    <w:rsid w:val="00153988"/>
    <w:rsid w:val="00155BBB"/>
    <w:rsid w:val="00155F53"/>
    <w:rsid w:val="00156517"/>
    <w:rsid w:val="00160611"/>
    <w:rsid w:val="00160DB5"/>
    <w:rsid w:val="00161CC7"/>
    <w:rsid w:val="001636D7"/>
    <w:rsid w:val="0016520B"/>
    <w:rsid w:val="00166610"/>
    <w:rsid w:val="00166623"/>
    <w:rsid w:val="00167470"/>
    <w:rsid w:val="00170F4B"/>
    <w:rsid w:val="00171189"/>
    <w:rsid w:val="00174A53"/>
    <w:rsid w:val="001754C5"/>
    <w:rsid w:val="00175ACE"/>
    <w:rsid w:val="00176399"/>
    <w:rsid w:val="00176CA0"/>
    <w:rsid w:val="00176F4D"/>
    <w:rsid w:val="00180905"/>
    <w:rsid w:val="0018294E"/>
    <w:rsid w:val="00182B1B"/>
    <w:rsid w:val="00182EE2"/>
    <w:rsid w:val="001836F8"/>
    <w:rsid w:val="00186759"/>
    <w:rsid w:val="00187436"/>
    <w:rsid w:val="00187E61"/>
    <w:rsid w:val="00190000"/>
    <w:rsid w:val="0019179E"/>
    <w:rsid w:val="00191F2B"/>
    <w:rsid w:val="00191FD8"/>
    <w:rsid w:val="00193CD4"/>
    <w:rsid w:val="001949CD"/>
    <w:rsid w:val="00194F00"/>
    <w:rsid w:val="00195918"/>
    <w:rsid w:val="001961F4"/>
    <w:rsid w:val="00196C70"/>
    <w:rsid w:val="00196EFA"/>
    <w:rsid w:val="001A048D"/>
    <w:rsid w:val="001A0C6F"/>
    <w:rsid w:val="001A1C6C"/>
    <w:rsid w:val="001A224B"/>
    <w:rsid w:val="001A3183"/>
    <w:rsid w:val="001A48CD"/>
    <w:rsid w:val="001A6090"/>
    <w:rsid w:val="001A6ADC"/>
    <w:rsid w:val="001A7D7F"/>
    <w:rsid w:val="001B3478"/>
    <w:rsid w:val="001B58C6"/>
    <w:rsid w:val="001B7A68"/>
    <w:rsid w:val="001B7F9C"/>
    <w:rsid w:val="001C0282"/>
    <w:rsid w:val="001C0CB3"/>
    <w:rsid w:val="001C1B72"/>
    <w:rsid w:val="001C21C7"/>
    <w:rsid w:val="001C26C6"/>
    <w:rsid w:val="001C293D"/>
    <w:rsid w:val="001C29B9"/>
    <w:rsid w:val="001C32E1"/>
    <w:rsid w:val="001C3851"/>
    <w:rsid w:val="001C3CDA"/>
    <w:rsid w:val="001C4ADA"/>
    <w:rsid w:val="001C7E5E"/>
    <w:rsid w:val="001D0C14"/>
    <w:rsid w:val="001D0F29"/>
    <w:rsid w:val="001D7493"/>
    <w:rsid w:val="001E016C"/>
    <w:rsid w:val="001E0B4C"/>
    <w:rsid w:val="001E1A15"/>
    <w:rsid w:val="001E2750"/>
    <w:rsid w:val="001E3D5D"/>
    <w:rsid w:val="001E3E94"/>
    <w:rsid w:val="001E42B6"/>
    <w:rsid w:val="001E653E"/>
    <w:rsid w:val="001E72C5"/>
    <w:rsid w:val="001E734C"/>
    <w:rsid w:val="001E7A7C"/>
    <w:rsid w:val="001F125B"/>
    <w:rsid w:val="001F2A23"/>
    <w:rsid w:val="001F3709"/>
    <w:rsid w:val="001F4241"/>
    <w:rsid w:val="001F6016"/>
    <w:rsid w:val="001F780D"/>
    <w:rsid w:val="00200179"/>
    <w:rsid w:val="00200A6C"/>
    <w:rsid w:val="00200E9E"/>
    <w:rsid w:val="00201064"/>
    <w:rsid w:val="002011F5"/>
    <w:rsid w:val="002021C2"/>
    <w:rsid w:val="00202A15"/>
    <w:rsid w:val="002033BA"/>
    <w:rsid w:val="00203AF7"/>
    <w:rsid w:val="002045E7"/>
    <w:rsid w:val="0020697E"/>
    <w:rsid w:val="00206D5E"/>
    <w:rsid w:val="00206EFE"/>
    <w:rsid w:val="00207F3E"/>
    <w:rsid w:val="0021030C"/>
    <w:rsid w:val="00211E4F"/>
    <w:rsid w:val="0021465E"/>
    <w:rsid w:val="00215693"/>
    <w:rsid w:val="00220773"/>
    <w:rsid w:val="0022184D"/>
    <w:rsid w:val="00221B0F"/>
    <w:rsid w:val="00222CFD"/>
    <w:rsid w:val="002230C4"/>
    <w:rsid w:val="00223269"/>
    <w:rsid w:val="00223D66"/>
    <w:rsid w:val="00225FD0"/>
    <w:rsid w:val="0022688D"/>
    <w:rsid w:val="00227F29"/>
    <w:rsid w:val="00232085"/>
    <w:rsid w:val="00232F82"/>
    <w:rsid w:val="0023382C"/>
    <w:rsid w:val="00233A3E"/>
    <w:rsid w:val="00234C3F"/>
    <w:rsid w:val="002358B0"/>
    <w:rsid w:val="002361D5"/>
    <w:rsid w:val="00237FE9"/>
    <w:rsid w:val="00240493"/>
    <w:rsid w:val="0024072F"/>
    <w:rsid w:val="00240C68"/>
    <w:rsid w:val="00240D07"/>
    <w:rsid w:val="00240EA3"/>
    <w:rsid w:val="002422C5"/>
    <w:rsid w:val="00243D2B"/>
    <w:rsid w:val="002449C6"/>
    <w:rsid w:val="0024597F"/>
    <w:rsid w:val="00245BFB"/>
    <w:rsid w:val="00246F12"/>
    <w:rsid w:val="00250601"/>
    <w:rsid w:val="0025202E"/>
    <w:rsid w:val="00253E20"/>
    <w:rsid w:val="00254C2D"/>
    <w:rsid w:val="00254DBF"/>
    <w:rsid w:val="00255739"/>
    <w:rsid w:val="00255989"/>
    <w:rsid w:val="00256E9E"/>
    <w:rsid w:val="002606DB"/>
    <w:rsid w:val="00261D36"/>
    <w:rsid w:val="002628E8"/>
    <w:rsid w:val="002639F6"/>
    <w:rsid w:val="002651BB"/>
    <w:rsid w:val="00265BD1"/>
    <w:rsid w:val="002670A8"/>
    <w:rsid w:val="00267CFE"/>
    <w:rsid w:val="00270C3A"/>
    <w:rsid w:val="002710EC"/>
    <w:rsid w:val="002711E1"/>
    <w:rsid w:val="002714A1"/>
    <w:rsid w:val="00272585"/>
    <w:rsid w:val="00272944"/>
    <w:rsid w:val="002805A7"/>
    <w:rsid w:val="002805EC"/>
    <w:rsid w:val="00282C32"/>
    <w:rsid w:val="00283A81"/>
    <w:rsid w:val="00283B37"/>
    <w:rsid w:val="00283B7D"/>
    <w:rsid w:val="00285A09"/>
    <w:rsid w:val="002866DF"/>
    <w:rsid w:val="00287D6D"/>
    <w:rsid w:val="00287E53"/>
    <w:rsid w:val="00290DF0"/>
    <w:rsid w:val="00291D48"/>
    <w:rsid w:val="00293635"/>
    <w:rsid w:val="0029411F"/>
    <w:rsid w:val="002953D1"/>
    <w:rsid w:val="00295FE9"/>
    <w:rsid w:val="002A2F81"/>
    <w:rsid w:val="002A3506"/>
    <w:rsid w:val="002A4171"/>
    <w:rsid w:val="002A4CD9"/>
    <w:rsid w:val="002A52B0"/>
    <w:rsid w:val="002A5DC3"/>
    <w:rsid w:val="002A6A58"/>
    <w:rsid w:val="002A7338"/>
    <w:rsid w:val="002B0FFF"/>
    <w:rsid w:val="002B122C"/>
    <w:rsid w:val="002B15E7"/>
    <w:rsid w:val="002B2ECF"/>
    <w:rsid w:val="002B427F"/>
    <w:rsid w:val="002B54B9"/>
    <w:rsid w:val="002B61B0"/>
    <w:rsid w:val="002B6F45"/>
    <w:rsid w:val="002B71B5"/>
    <w:rsid w:val="002B71C9"/>
    <w:rsid w:val="002C0F5D"/>
    <w:rsid w:val="002C1448"/>
    <w:rsid w:val="002C1A27"/>
    <w:rsid w:val="002C1C63"/>
    <w:rsid w:val="002C2BC2"/>
    <w:rsid w:val="002C3A18"/>
    <w:rsid w:val="002C3D94"/>
    <w:rsid w:val="002C68F9"/>
    <w:rsid w:val="002C6DEF"/>
    <w:rsid w:val="002D1C5D"/>
    <w:rsid w:val="002D2CF3"/>
    <w:rsid w:val="002D30B3"/>
    <w:rsid w:val="002D5C54"/>
    <w:rsid w:val="002D62F7"/>
    <w:rsid w:val="002D77A0"/>
    <w:rsid w:val="002D78CD"/>
    <w:rsid w:val="002D7AA0"/>
    <w:rsid w:val="002E109F"/>
    <w:rsid w:val="002E1DF8"/>
    <w:rsid w:val="002E3B3A"/>
    <w:rsid w:val="002E4150"/>
    <w:rsid w:val="002E6066"/>
    <w:rsid w:val="002E60CC"/>
    <w:rsid w:val="002E63B5"/>
    <w:rsid w:val="002E6E7D"/>
    <w:rsid w:val="002F0998"/>
    <w:rsid w:val="002F0A87"/>
    <w:rsid w:val="002F112C"/>
    <w:rsid w:val="002F194D"/>
    <w:rsid w:val="002F1A35"/>
    <w:rsid w:val="002F30A7"/>
    <w:rsid w:val="002F6B1D"/>
    <w:rsid w:val="00300441"/>
    <w:rsid w:val="0030123A"/>
    <w:rsid w:val="00301A0B"/>
    <w:rsid w:val="00301A57"/>
    <w:rsid w:val="0030202E"/>
    <w:rsid w:val="00302457"/>
    <w:rsid w:val="00302774"/>
    <w:rsid w:val="003032F3"/>
    <w:rsid w:val="003118BE"/>
    <w:rsid w:val="00312AE6"/>
    <w:rsid w:val="00314A4B"/>
    <w:rsid w:val="00314DB7"/>
    <w:rsid w:val="00315263"/>
    <w:rsid w:val="00316138"/>
    <w:rsid w:val="003170F2"/>
    <w:rsid w:val="00317743"/>
    <w:rsid w:val="00320FDB"/>
    <w:rsid w:val="00321A8D"/>
    <w:rsid w:val="00321AE8"/>
    <w:rsid w:val="003242C1"/>
    <w:rsid w:val="00324E20"/>
    <w:rsid w:val="00325674"/>
    <w:rsid w:val="00325E13"/>
    <w:rsid w:val="00326794"/>
    <w:rsid w:val="00331B1B"/>
    <w:rsid w:val="0033580A"/>
    <w:rsid w:val="003361FD"/>
    <w:rsid w:val="003404FC"/>
    <w:rsid w:val="003416BD"/>
    <w:rsid w:val="003422FA"/>
    <w:rsid w:val="003424D9"/>
    <w:rsid w:val="00342950"/>
    <w:rsid w:val="00342F51"/>
    <w:rsid w:val="00343012"/>
    <w:rsid w:val="003436C9"/>
    <w:rsid w:val="00343C00"/>
    <w:rsid w:val="00343DE0"/>
    <w:rsid w:val="00344DBE"/>
    <w:rsid w:val="00345251"/>
    <w:rsid w:val="00345951"/>
    <w:rsid w:val="00345997"/>
    <w:rsid w:val="0034625C"/>
    <w:rsid w:val="00346DE2"/>
    <w:rsid w:val="0035171E"/>
    <w:rsid w:val="003524F2"/>
    <w:rsid w:val="003548A2"/>
    <w:rsid w:val="00355343"/>
    <w:rsid w:val="00356D41"/>
    <w:rsid w:val="00357092"/>
    <w:rsid w:val="00357488"/>
    <w:rsid w:val="003620A0"/>
    <w:rsid w:val="0036292A"/>
    <w:rsid w:val="00362EAC"/>
    <w:rsid w:val="003635C9"/>
    <w:rsid w:val="003635FA"/>
    <w:rsid w:val="00364821"/>
    <w:rsid w:val="00364DE9"/>
    <w:rsid w:val="00366D26"/>
    <w:rsid w:val="003672A3"/>
    <w:rsid w:val="003675A0"/>
    <w:rsid w:val="00370113"/>
    <w:rsid w:val="003709FB"/>
    <w:rsid w:val="00371205"/>
    <w:rsid w:val="0037408F"/>
    <w:rsid w:val="0037593C"/>
    <w:rsid w:val="00375C2D"/>
    <w:rsid w:val="00375CFE"/>
    <w:rsid w:val="003768F5"/>
    <w:rsid w:val="00380BF4"/>
    <w:rsid w:val="0038264D"/>
    <w:rsid w:val="00383164"/>
    <w:rsid w:val="00385293"/>
    <w:rsid w:val="003856AA"/>
    <w:rsid w:val="00385B93"/>
    <w:rsid w:val="00385C6E"/>
    <w:rsid w:val="00386111"/>
    <w:rsid w:val="003868F0"/>
    <w:rsid w:val="00390EA8"/>
    <w:rsid w:val="00391075"/>
    <w:rsid w:val="00392CFB"/>
    <w:rsid w:val="00396170"/>
    <w:rsid w:val="0039685A"/>
    <w:rsid w:val="00397F1A"/>
    <w:rsid w:val="003A06A4"/>
    <w:rsid w:val="003A1AAF"/>
    <w:rsid w:val="003A203E"/>
    <w:rsid w:val="003A269D"/>
    <w:rsid w:val="003A276C"/>
    <w:rsid w:val="003A2E07"/>
    <w:rsid w:val="003A3250"/>
    <w:rsid w:val="003A417C"/>
    <w:rsid w:val="003A43ED"/>
    <w:rsid w:val="003A4798"/>
    <w:rsid w:val="003A5316"/>
    <w:rsid w:val="003A6136"/>
    <w:rsid w:val="003A642D"/>
    <w:rsid w:val="003A6F71"/>
    <w:rsid w:val="003A7B3B"/>
    <w:rsid w:val="003A7DA1"/>
    <w:rsid w:val="003B25B2"/>
    <w:rsid w:val="003B374B"/>
    <w:rsid w:val="003B3823"/>
    <w:rsid w:val="003B3B6C"/>
    <w:rsid w:val="003B4557"/>
    <w:rsid w:val="003B5694"/>
    <w:rsid w:val="003B58D7"/>
    <w:rsid w:val="003B6BC4"/>
    <w:rsid w:val="003B6D3F"/>
    <w:rsid w:val="003C09F2"/>
    <w:rsid w:val="003C0C5B"/>
    <w:rsid w:val="003C250A"/>
    <w:rsid w:val="003C33E2"/>
    <w:rsid w:val="003C4358"/>
    <w:rsid w:val="003C57B3"/>
    <w:rsid w:val="003C7E0E"/>
    <w:rsid w:val="003D1BEA"/>
    <w:rsid w:val="003D1F80"/>
    <w:rsid w:val="003D2407"/>
    <w:rsid w:val="003D4D35"/>
    <w:rsid w:val="003D54E6"/>
    <w:rsid w:val="003D69F3"/>
    <w:rsid w:val="003D7A1C"/>
    <w:rsid w:val="003E0078"/>
    <w:rsid w:val="003E0617"/>
    <w:rsid w:val="003E1537"/>
    <w:rsid w:val="003E3329"/>
    <w:rsid w:val="003E3CED"/>
    <w:rsid w:val="003E5340"/>
    <w:rsid w:val="003E5417"/>
    <w:rsid w:val="003F10E7"/>
    <w:rsid w:val="003F547B"/>
    <w:rsid w:val="003F573D"/>
    <w:rsid w:val="003F620B"/>
    <w:rsid w:val="003F62EB"/>
    <w:rsid w:val="003F6B55"/>
    <w:rsid w:val="00402605"/>
    <w:rsid w:val="00403356"/>
    <w:rsid w:val="0040435A"/>
    <w:rsid w:val="0040518D"/>
    <w:rsid w:val="0040635C"/>
    <w:rsid w:val="00410FE7"/>
    <w:rsid w:val="00411A32"/>
    <w:rsid w:val="0041468E"/>
    <w:rsid w:val="00414E9F"/>
    <w:rsid w:val="00415A6D"/>
    <w:rsid w:val="00420D5C"/>
    <w:rsid w:val="0042127B"/>
    <w:rsid w:val="00421D99"/>
    <w:rsid w:val="00421EFB"/>
    <w:rsid w:val="00422596"/>
    <w:rsid w:val="00422969"/>
    <w:rsid w:val="00422EF2"/>
    <w:rsid w:val="00423B47"/>
    <w:rsid w:val="004251E0"/>
    <w:rsid w:val="0042537C"/>
    <w:rsid w:val="00425DEA"/>
    <w:rsid w:val="00425F6B"/>
    <w:rsid w:val="0042694D"/>
    <w:rsid w:val="00427A69"/>
    <w:rsid w:val="0043075F"/>
    <w:rsid w:val="00431933"/>
    <w:rsid w:val="00432E2A"/>
    <w:rsid w:val="0043329A"/>
    <w:rsid w:val="004354C1"/>
    <w:rsid w:val="00435748"/>
    <w:rsid w:val="00435A57"/>
    <w:rsid w:val="00436860"/>
    <w:rsid w:val="0044009F"/>
    <w:rsid w:val="0044017B"/>
    <w:rsid w:val="0044034D"/>
    <w:rsid w:val="004409D0"/>
    <w:rsid w:val="00441FFE"/>
    <w:rsid w:val="0044267C"/>
    <w:rsid w:val="00442B85"/>
    <w:rsid w:val="004434E0"/>
    <w:rsid w:val="0044350A"/>
    <w:rsid w:val="0044483A"/>
    <w:rsid w:val="0044531A"/>
    <w:rsid w:val="0044541C"/>
    <w:rsid w:val="00445CD6"/>
    <w:rsid w:val="0044606A"/>
    <w:rsid w:val="004465D6"/>
    <w:rsid w:val="004471F0"/>
    <w:rsid w:val="00447956"/>
    <w:rsid w:val="00451087"/>
    <w:rsid w:val="00451E05"/>
    <w:rsid w:val="0045304C"/>
    <w:rsid w:val="00453E72"/>
    <w:rsid w:val="00454263"/>
    <w:rsid w:val="004544D2"/>
    <w:rsid w:val="004550C9"/>
    <w:rsid w:val="0045549F"/>
    <w:rsid w:val="004566A1"/>
    <w:rsid w:val="00456E98"/>
    <w:rsid w:val="00457D4D"/>
    <w:rsid w:val="00460BC9"/>
    <w:rsid w:val="00461235"/>
    <w:rsid w:val="004621F5"/>
    <w:rsid w:val="0046279C"/>
    <w:rsid w:val="00462DD4"/>
    <w:rsid w:val="004636A3"/>
    <w:rsid w:val="00464C17"/>
    <w:rsid w:val="00465CE7"/>
    <w:rsid w:val="00466477"/>
    <w:rsid w:val="00467197"/>
    <w:rsid w:val="00467225"/>
    <w:rsid w:val="00473723"/>
    <w:rsid w:val="00474A5D"/>
    <w:rsid w:val="004776B3"/>
    <w:rsid w:val="004803EA"/>
    <w:rsid w:val="00481E40"/>
    <w:rsid w:val="0048254F"/>
    <w:rsid w:val="00484FE1"/>
    <w:rsid w:val="00485878"/>
    <w:rsid w:val="00485A73"/>
    <w:rsid w:val="00486C98"/>
    <w:rsid w:val="004870DF"/>
    <w:rsid w:val="0049326A"/>
    <w:rsid w:val="004936C7"/>
    <w:rsid w:val="00493CAF"/>
    <w:rsid w:val="0049437C"/>
    <w:rsid w:val="00495094"/>
    <w:rsid w:val="00495C77"/>
    <w:rsid w:val="0049696B"/>
    <w:rsid w:val="004A0AFB"/>
    <w:rsid w:val="004A0BB8"/>
    <w:rsid w:val="004A0DB4"/>
    <w:rsid w:val="004A2C23"/>
    <w:rsid w:val="004A380F"/>
    <w:rsid w:val="004A5069"/>
    <w:rsid w:val="004A524B"/>
    <w:rsid w:val="004A555D"/>
    <w:rsid w:val="004B1350"/>
    <w:rsid w:val="004B3121"/>
    <w:rsid w:val="004B33DB"/>
    <w:rsid w:val="004B3464"/>
    <w:rsid w:val="004B3AEF"/>
    <w:rsid w:val="004B404E"/>
    <w:rsid w:val="004B44E2"/>
    <w:rsid w:val="004B4706"/>
    <w:rsid w:val="004B54ED"/>
    <w:rsid w:val="004B679A"/>
    <w:rsid w:val="004C07AC"/>
    <w:rsid w:val="004C21D2"/>
    <w:rsid w:val="004C25D2"/>
    <w:rsid w:val="004C5DAF"/>
    <w:rsid w:val="004C638A"/>
    <w:rsid w:val="004C75FD"/>
    <w:rsid w:val="004C772E"/>
    <w:rsid w:val="004D0CF5"/>
    <w:rsid w:val="004D1116"/>
    <w:rsid w:val="004D1789"/>
    <w:rsid w:val="004D26B6"/>
    <w:rsid w:val="004D4003"/>
    <w:rsid w:val="004D40F1"/>
    <w:rsid w:val="004D4BDD"/>
    <w:rsid w:val="004D624D"/>
    <w:rsid w:val="004D7BA9"/>
    <w:rsid w:val="004E02CA"/>
    <w:rsid w:val="004E1EA2"/>
    <w:rsid w:val="004E3B56"/>
    <w:rsid w:val="004E5654"/>
    <w:rsid w:val="004E76A1"/>
    <w:rsid w:val="004E7B60"/>
    <w:rsid w:val="004F0466"/>
    <w:rsid w:val="004F1BC2"/>
    <w:rsid w:val="004F3B89"/>
    <w:rsid w:val="004F443D"/>
    <w:rsid w:val="004F4C3A"/>
    <w:rsid w:val="004F4E0E"/>
    <w:rsid w:val="004F59D3"/>
    <w:rsid w:val="004F5E70"/>
    <w:rsid w:val="00500033"/>
    <w:rsid w:val="00501FA8"/>
    <w:rsid w:val="00502748"/>
    <w:rsid w:val="0050297C"/>
    <w:rsid w:val="00503043"/>
    <w:rsid w:val="005034F2"/>
    <w:rsid w:val="00504660"/>
    <w:rsid w:val="00504F9E"/>
    <w:rsid w:val="005050C9"/>
    <w:rsid w:val="00506B05"/>
    <w:rsid w:val="00507782"/>
    <w:rsid w:val="00507941"/>
    <w:rsid w:val="005101EE"/>
    <w:rsid w:val="00511039"/>
    <w:rsid w:val="00512155"/>
    <w:rsid w:val="00512B48"/>
    <w:rsid w:val="00513172"/>
    <w:rsid w:val="0051341E"/>
    <w:rsid w:val="005154A3"/>
    <w:rsid w:val="00515766"/>
    <w:rsid w:val="00515C2A"/>
    <w:rsid w:val="00516150"/>
    <w:rsid w:val="00520432"/>
    <w:rsid w:val="00520458"/>
    <w:rsid w:val="00521825"/>
    <w:rsid w:val="00521B7B"/>
    <w:rsid w:val="005253E7"/>
    <w:rsid w:val="005254AE"/>
    <w:rsid w:val="0052614B"/>
    <w:rsid w:val="005271D4"/>
    <w:rsid w:val="00527997"/>
    <w:rsid w:val="00527B25"/>
    <w:rsid w:val="0053130E"/>
    <w:rsid w:val="00531C3E"/>
    <w:rsid w:val="00533B1F"/>
    <w:rsid w:val="00533D80"/>
    <w:rsid w:val="00534446"/>
    <w:rsid w:val="00534D94"/>
    <w:rsid w:val="00536F48"/>
    <w:rsid w:val="0054039E"/>
    <w:rsid w:val="00540481"/>
    <w:rsid w:val="00540C33"/>
    <w:rsid w:val="00541B0D"/>
    <w:rsid w:val="00542E22"/>
    <w:rsid w:val="00543EAA"/>
    <w:rsid w:val="00544C89"/>
    <w:rsid w:val="00545B5A"/>
    <w:rsid w:val="00547C4C"/>
    <w:rsid w:val="005520A6"/>
    <w:rsid w:val="00552C83"/>
    <w:rsid w:val="00553586"/>
    <w:rsid w:val="00554C92"/>
    <w:rsid w:val="005552DF"/>
    <w:rsid w:val="005555FD"/>
    <w:rsid w:val="00556498"/>
    <w:rsid w:val="005622DE"/>
    <w:rsid w:val="005624DB"/>
    <w:rsid w:val="00564069"/>
    <w:rsid w:val="0056444C"/>
    <w:rsid w:val="00564798"/>
    <w:rsid w:val="00564F3A"/>
    <w:rsid w:val="00565785"/>
    <w:rsid w:val="005662CB"/>
    <w:rsid w:val="00571BBD"/>
    <w:rsid w:val="00571C9D"/>
    <w:rsid w:val="00571F70"/>
    <w:rsid w:val="0057222D"/>
    <w:rsid w:val="005735C5"/>
    <w:rsid w:val="00574D0E"/>
    <w:rsid w:val="0057594D"/>
    <w:rsid w:val="005761CE"/>
    <w:rsid w:val="0057701C"/>
    <w:rsid w:val="00580365"/>
    <w:rsid w:val="00580B0B"/>
    <w:rsid w:val="00580CCC"/>
    <w:rsid w:val="005829E0"/>
    <w:rsid w:val="00582B01"/>
    <w:rsid w:val="00583B56"/>
    <w:rsid w:val="00584C4B"/>
    <w:rsid w:val="0058544A"/>
    <w:rsid w:val="0059095E"/>
    <w:rsid w:val="00591A9B"/>
    <w:rsid w:val="00592514"/>
    <w:rsid w:val="00595FEA"/>
    <w:rsid w:val="00596ECF"/>
    <w:rsid w:val="005A2514"/>
    <w:rsid w:val="005A2633"/>
    <w:rsid w:val="005A3752"/>
    <w:rsid w:val="005A7381"/>
    <w:rsid w:val="005B1C93"/>
    <w:rsid w:val="005B2871"/>
    <w:rsid w:val="005B39DA"/>
    <w:rsid w:val="005B41C2"/>
    <w:rsid w:val="005B429D"/>
    <w:rsid w:val="005B4E45"/>
    <w:rsid w:val="005B60D2"/>
    <w:rsid w:val="005B6880"/>
    <w:rsid w:val="005C3C13"/>
    <w:rsid w:val="005C4BE0"/>
    <w:rsid w:val="005C51B9"/>
    <w:rsid w:val="005C5235"/>
    <w:rsid w:val="005C54C7"/>
    <w:rsid w:val="005C55A2"/>
    <w:rsid w:val="005C5E5E"/>
    <w:rsid w:val="005C6348"/>
    <w:rsid w:val="005C647B"/>
    <w:rsid w:val="005C6BB6"/>
    <w:rsid w:val="005C711A"/>
    <w:rsid w:val="005C75F5"/>
    <w:rsid w:val="005C781A"/>
    <w:rsid w:val="005C79C4"/>
    <w:rsid w:val="005D3E08"/>
    <w:rsid w:val="005D6A7A"/>
    <w:rsid w:val="005D6F2D"/>
    <w:rsid w:val="005D7640"/>
    <w:rsid w:val="005E08F5"/>
    <w:rsid w:val="005E1979"/>
    <w:rsid w:val="005E1C19"/>
    <w:rsid w:val="005E368E"/>
    <w:rsid w:val="005E5254"/>
    <w:rsid w:val="005E55F7"/>
    <w:rsid w:val="005E61D7"/>
    <w:rsid w:val="005E72E2"/>
    <w:rsid w:val="005E7313"/>
    <w:rsid w:val="005E7E70"/>
    <w:rsid w:val="005F2E9E"/>
    <w:rsid w:val="005F3C83"/>
    <w:rsid w:val="005F3D79"/>
    <w:rsid w:val="005F4D15"/>
    <w:rsid w:val="005F518A"/>
    <w:rsid w:val="005F569F"/>
    <w:rsid w:val="005F5AC0"/>
    <w:rsid w:val="005F655A"/>
    <w:rsid w:val="005F77C2"/>
    <w:rsid w:val="00600154"/>
    <w:rsid w:val="006018E6"/>
    <w:rsid w:val="006019C2"/>
    <w:rsid w:val="006019DB"/>
    <w:rsid w:val="00602185"/>
    <w:rsid w:val="0060262B"/>
    <w:rsid w:val="00602969"/>
    <w:rsid w:val="00602CAE"/>
    <w:rsid w:val="00604A82"/>
    <w:rsid w:val="00604D39"/>
    <w:rsid w:val="006050A0"/>
    <w:rsid w:val="00605695"/>
    <w:rsid w:val="00605909"/>
    <w:rsid w:val="006069FE"/>
    <w:rsid w:val="00607A90"/>
    <w:rsid w:val="0061011B"/>
    <w:rsid w:val="00612643"/>
    <w:rsid w:val="0061376F"/>
    <w:rsid w:val="00615248"/>
    <w:rsid w:val="006156C2"/>
    <w:rsid w:val="00615D0F"/>
    <w:rsid w:val="00617DDE"/>
    <w:rsid w:val="00620027"/>
    <w:rsid w:val="00622F88"/>
    <w:rsid w:val="00626669"/>
    <w:rsid w:val="00626B86"/>
    <w:rsid w:val="006277D6"/>
    <w:rsid w:val="0062780D"/>
    <w:rsid w:val="00630448"/>
    <w:rsid w:val="00630CB3"/>
    <w:rsid w:val="0063231F"/>
    <w:rsid w:val="006331E2"/>
    <w:rsid w:val="00635499"/>
    <w:rsid w:val="00635CF3"/>
    <w:rsid w:val="006370AC"/>
    <w:rsid w:val="006375A3"/>
    <w:rsid w:val="00637722"/>
    <w:rsid w:val="00637DB1"/>
    <w:rsid w:val="00641B1A"/>
    <w:rsid w:val="006424E3"/>
    <w:rsid w:val="0064338E"/>
    <w:rsid w:val="00645B6F"/>
    <w:rsid w:val="0064721C"/>
    <w:rsid w:val="00647987"/>
    <w:rsid w:val="00651696"/>
    <w:rsid w:val="0065233B"/>
    <w:rsid w:val="00653770"/>
    <w:rsid w:val="006556E4"/>
    <w:rsid w:val="00655871"/>
    <w:rsid w:val="006576FD"/>
    <w:rsid w:val="00657943"/>
    <w:rsid w:val="00661767"/>
    <w:rsid w:val="00661BD2"/>
    <w:rsid w:val="00661C1C"/>
    <w:rsid w:val="0066219B"/>
    <w:rsid w:val="00663034"/>
    <w:rsid w:val="006640A4"/>
    <w:rsid w:val="006640FE"/>
    <w:rsid w:val="0066453C"/>
    <w:rsid w:val="00664D25"/>
    <w:rsid w:val="00665221"/>
    <w:rsid w:val="006663A5"/>
    <w:rsid w:val="00671A8A"/>
    <w:rsid w:val="0067565F"/>
    <w:rsid w:val="0067633E"/>
    <w:rsid w:val="00676F47"/>
    <w:rsid w:val="006775E8"/>
    <w:rsid w:val="00677A9F"/>
    <w:rsid w:val="00682489"/>
    <w:rsid w:val="0068383F"/>
    <w:rsid w:val="00684A64"/>
    <w:rsid w:val="00687C52"/>
    <w:rsid w:val="00691D7A"/>
    <w:rsid w:val="00692328"/>
    <w:rsid w:val="00693984"/>
    <w:rsid w:val="00693F98"/>
    <w:rsid w:val="00694448"/>
    <w:rsid w:val="00697EC3"/>
    <w:rsid w:val="006A0089"/>
    <w:rsid w:val="006A0FA6"/>
    <w:rsid w:val="006A1BF6"/>
    <w:rsid w:val="006A1FB1"/>
    <w:rsid w:val="006A2163"/>
    <w:rsid w:val="006A24B8"/>
    <w:rsid w:val="006A3F53"/>
    <w:rsid w:val="006A60D8"/>
    <w:rsid w:val="006A681A"/>
    <w:rsid w:val="006A783F"/>
    <w:rsid w:val="006B29D4"/>
    <w:rsid w:val="006B317C"/>
    <w:rsid w:val="006B3460"/>
    <w:rsid w:val="006B3D49"/>
    <w:rsid w:val="006B5657"/>
    <w:rsid w:val="006B570E"/>
    <w:rsid w:val="006B5F68"/>
    <w:rsid w:val="006B6731"/>
    <w:rsid w:val="006B760B"/>
    <w:rsid w:val="006C1B38"/>
    <w:rsid w:val="006C3AA5"/>
    <w:rsid w:val="006C6313"/>
    <w:rsid w:val="006C7818"/>
    <w:rsid w:val="006C787B"/>
    <w:rsid w:val="006C7EAF"/>
    <w:rsid w:val="006D4479"/>
    <w:rsid w:val="006D4A48"/>
    <w:rsid w:val="006D566D"/>
    <w:rsid w:val="006D5DBF"/>
    <w:rsid w:val="006D799F"/>
    <w:rsid w:val="006E0370"/>
    <w:rsid w:val="006E14B6"/>
    <w:rsid w:val="006E19CD"/>
    <w:rsid w:val="006E1FF7"/>
    <w:rsid w:val="006E3072"/>
    <w:rsid w:val="006E377F"/>
    <w:rsid w:val="006E48DF"/>
    <w:rsid w:val="006E5576"/>
    <w:rsid w:val="006E6A0F"/>
    <w:rsid w:val="006E7293"/>
    <w:rsid w:val="006E73C0"/>
    <w:rsid w:val="006F0BFC"/>
    <w:rsid w:val="006F1394"/>
    <w:rsid w:val="006F175A"/>
    <w:rsid w:val="006F1E6F"/>
    <w:rsid w:val="006F36AB"/>
    <w:rsid w:val="006F3ECA"/>
    <w:rsid w:val="006F4585"/>
    <w:rsid w:val="006F48AB"/>
    <w:rsid w:val="006F6471"/>
    <w:rsid w:val="006F6DCB"/>
    <w:rsid w:val="00700E29"/>
    <w:rsid w:val="0070237F"/>
    <w:rsid w:val="0070353B"/>
    <w:rsid w:val="00703AB7"/>
    <w:rsid w:val="00703C76"/>
    <w:rsid w:val="00704CDD"/>
    <w:rsid w:val="00705E4C"/>
    <w:rsid w:val="00705E85"/>
    <w:rsid w:val="00705F55"/>
    <w:rsid w:val="00705FA3"/>
    <w:rsid w:val="007068EF"/>
    <w:rsid w:val="00710CDD"/>
    <w:rsid w:val="0071189C"/>
    <w:rsid w:val="007118B8"/>
    <w:rsid w:val="00712A15"/>
    <w:rsid w:val="00712FA0"/>
    <w:rsid w:val="007131B4"/>
    <w:rsid w:val="007133A9"/>
    <w:rsid w:val="00713D0E"/>
    <w:rsid w:val="0071497F"/>
    <w:rsid w:val="00716671"/>
    <w:rsid w:val="0071690D"/>
    <w:rsid w:val="007202E0"/>
    <w:rsid w:val="007206B8"/>
    <w:rsid w:val="007211BD"/>
    <w:rsid w:val="00721483"/>
    <w:rsid w:val="0072264B"/>
    <w:rsid w:val="00722943"/>
    <w:rsid w:val="00723841"/>
    <w:rsid w:val="00723ADA"/>
    <w:rsid w:val="00723E00"/>
    <w:rsid w:val="007257FD"/>
    <w:rsid w:val="00725D00"/>
    <w:rsid w:val="007261CE"/>
    <w:rsid w:val="0072778C"/>
    <w:rsid w:val="0072784B"/>
    <w:rsid w:val="007310FF"/>
    <w:rsid w:val="007335A6"/>
    <w:rsid w:val="00733DC9"/>
    <w:rsid w:val="00734B02"/>
    <w:rsid w:val="007371DB"/>
    <w:rsid w:val="00737F85"/>
    <w:rsid w:val="00741CD2"/>
    <w:rsid w:val="00741FCC"/>
    <w:rsid w:val="00743AA3"/>
    <w:rsid w:val="00743FEA"/>
    <w:rsid w:val="007464C8"/>
    <w:rsid w:val="00746D6B"/>
    <w:rsid w:val="00746F46"/>
    <w:rsid w:val="00747383"/>
    <w:rsid w:val="007479A6"/>
    <w:rsid w:val="00747A07"/>
    <w:rsid w:val="00750E42"/>
    <w:rsid w:val="00751C97"/>
    <w:rsid w:val="007555F5"/>
    <w:rsid w:val="00755641"/>
    <w:rsid w:val="00755999"/>
    <w:rsid w:val="00755A65"/>
    <w:rsid w:val="00760A6A"/>
    <w:rsid w:val="007613B2"/>
    <w:rsid w:val="007621B2"/>
    <w:rsid w:val="00762B4E"/>
    <w:rsid w:val="007636FC"/>
    <w:rsid w:val="00763A25"/>
    <w:rsid w:val="00763D31"/>
    <w:rsid w:val="007646B7"/>
    <w:rsid w:val="00770627"/>
    <w:rsid w:val="00771452"/>
    <w:rsid w:val="00771B52"/>
    <w:rsid w:val="00773544"/>
    <w:rsid w:val="00773E6E"/>
    <w:rsid w:val="00774B0A"/>
    <w:rsid w:val="00775CEC"/>
    <w:rsid w:val="007769B2"/>
    <w:rsid w:val="00777341"/>
    <w:rsid w:val="0077797E"/>
    <w:rsid w:val="00781300"/>
    <w:rsid w:val="007818E7"/>
    <w:rsid w:val="0078215A"/>
    <w:rsid w:val="007826A5"/>
    <w:rsid w:val="0078286F"/>
    <w:rsid w:val="007831EF"/>
    <w:rsid w:val="0078358D"/>
    <w:rsid w:val="00783CEF"/>
    <w:rsid w:val="00784026"/>
    <w:rsid w:val="00784A88"/>
    <w:rsid w:val="007859D1"/>
    <w:rsid w:val="00785E44"/>
    <w:rsid w:val="007866DB"/>
    <w:rsid w:val="007923E7"/>
    <w:rsid w:val="00793777"/>
    <w:rsid w:val="00794D8D"/>
    <w:rsid w:val="00795AB4"/>
    <w:rsid w:val="00796339"/>
    <w:rsid w:val="0079778C"/>
    <w:rsid w:val="007A01E5"/>
    <w:rsid w:val="007A03BD"/>
    <w:rsid w:val="007A03D7"/>
    <w:rsid w:val="007A0FF4"/>
    <w:rsid w:val="007A2D75"/>
    <w:rsid w:val="007A3300"/>
    <w:rsid w:val="007A5D10"/>
    <w:rsid w:val="007A6504"/>
    <w:rsid w:val="007A720C"/>
    <w:rsid w:val="007A7489"/>
    <w:rsid w:val="007B019D"/>
    <w:rsid w:val="007B111F"/>
    <w:rsid w:val="007B216A"/>
    <w:rsid w:val="007B2F18"/>
    <w:rsid w:val="007B3E23"/>
    <w:rsid w:val="007B514B"/>
    <w:rsid w:val="007B5A19"/>
    <w:rsid w:val="007B6900"/>
    <w:rsid w:val="007B7896"/>
    <w:rsid w:val="007C05C6"/>
    <w:rsid w:val="007C0BBA"/>
    <w:rsid w:val="007C19E6"/>
    <w:rsid w:val="007C27AE"/>
    <w:rsid w:val="007C4466"/>
    <w:rsid w:val="007C44F9"/>
    <w:rsid w:val="007C6514"/>
    <w:rsid w:val="007C7307"/>
    <w:rsid w:val="007C7835"/>
    <w:rsid w:val="007D0882"/>
    <w:rsid w:val="007D0EC4"/>
    <w:rsid w:val="007D158A"/>
    <w:rsid w:val="007D58B5"/>
    <w:rsid w:val="007D6405"/>
    <w:rsid w:val="007D728A"/>
    <w:rsid w:val="007D7A6C"/>
    <w:rsid w:val="007E09FC"/>
    <w:rsid w:val="007E131D"/>
    <w:rsid w:val="007E143E"/>
    <w:rsid w:val="007E1B21"/>
    <w:rsid w:val="007E209A"/>
    <w:rsid w:val="007E2959"/>
    <w:rsid w:val="007E303E"/>
    <w:rsid w:val="007E3C76"/>
    <w:rsid w:val="007E497B"/>
    <w:rsid w:val="007E6441"/>
    <w:rsid w:val="007F1D3B"/>
    <w:rsid w:val="007F24DE"/>
    <w:rsid w:val="007F339C"/>
    <w:rsid w:val="007F447F"/>
    <w:rsid w:val="007F4A9D"/>
    <w:rsid w:val="007F5600"/>
    <w:rsid w:val="007F5E05"/>
    <w:rsid w:val="007F70CA"/>
    <w:rsid w:val="00800514"/>
    <w:rsid w:val="00801C55"/>
    <w:rsid w:val="00801EC2"/>
    <w:rsid w:val="008023AF"/>
    <w:rsid w:val="00802B32"/>
    <w:rsid w:val="0080381C"/>
    <w:rsid w:val="00803B4F"/>
    <w:rsid w:val="00803C67"/>
    <w:rsid w:val="00804129"/>
    <w:rsid w:val="00805925"/>
    <w:rsid w:val="0080612A"/>
    <w:rsid w:val="00806D03"/>
    <w:rsid w:val="008072E4"/>
    <w:rsid w:val="00810C4A"/>
    <w:rsid w:val="0081334A"/>
    <w:rsid w:val="008136DA"/>
    <w:rsid w:val="008146A6"/>
    <w:rsid w:val="008149CD"/>
    <w:rsid w:val="00815BD3"/>
    <w:rsid w:val="00815D40"/>
    <w:rsid w:val="00817418"/>
    <w:rsid w:val="00820432"/>
    <w:rsid w:val="0082202E"/>
    <w:rsid w:val="00822C03"/>
    <w:rsid w:val="0082341B"/>
    <w:rsid w:val="00823446"/>
    <w:rsid w:val="00824989"/>
    <w:rsid w:val="00825E58"/>
    <w:rsid w:val="00826625"/>
    <w:rsid w:val="00826940"/>
    <w:rsid w:val="00826A7D"/>
    <w:rsid w:val="008278AC"/>
    <w:rsid w:val="00834C92"/>
    <w:rsid w:val="00835F4C"/>
    <w:rsid w:val="00836000"/>
    <w:rsid w:val="0084077B"/>
    <w:rsid w:val="008435DF"/>
    <w:rsid w:val="00844C96"/>
    <w:rsid w:val="008451AA"/>
    <w:rsid w:val="00845471"/>
    <w:rsid w:val="0085027A"/>
    <w:rsid w:val="0085313A"/>
    <w:rsid w:val="008542ED"/>
    <w:rsid w:val="0085440D"/>
    <w:rsid w:val="00855659"/>
    <w:rsid w:val="008564BC"/>
    <w:rsid w:val="00857E5D"/>
    <w:rsid w:val="00860005"/>
    <w:rsid w:val="00860174"/>
    <w:rsid w:val="00861E59"/>
    <w:rsid w:val="008621B7"/>
    <w:rsid w:val="00862B35"/>
    <w:rsid w:val="00864960"/>
    <w:rsid w:val="00864F7A"/>
    <w:rsid w:val="00865E19"/>
    <w:rsid w:val="0086684C"/>
    <w:rsid w:val="00867369"/>
    <w:rsid w:val="00870E94"/>
    <w:rsid w:val="0087258B"/>
    <w:rsid w:val="008728B7"/>
    <w:rsid w:val="008731D8"/>
    <w:rsid w:val="00873979"/>
    <w:rsid w:val="00873F2E"/>
    <w:rsid w:val="008805E9"/>
    <w:rsid w:val="008824AC"/>
    <w:rsid w:val="008825CB"/>
    <w:rsid w:val="008828BE"/>
    <w:rsid w:val="00882E24"/>
    <w:rsid w:val="00883576"/>
    <w:rsid w:val="00885816"/>
    <w:rsid w:val="00885D68"/>
    <w:rsid w:val="0089122C"/>
    <w:rsid w:val="008918B0"/>
    <w:rsid w:val="00891A73"/>
    <w:rsid w:val="00891CA7"/>
    <w:rsid w:val="00892C66"/>
    <w:rsid w:val="00892DA5"/>
    <w:rsid w:val="00896903"/>
    <w:rsid w:val="00896F13"/>
    <w:rsid w:val="008975AC"/>
    <w:rsid w:val="00897600"/>
    <w:rsid w:val="008A03DE"/>
    <w:rsid w:val="008A11E8"/>
    <w:rsid w:val="008A2678"/>
    <w:rsid w:val="008A2E0D"/>
    <w:rsid w:val="008A3A4A"/>
    <w:rsid w:val="008A433F"/>
    <w:rsid w:val="008A7840"/>
    <w:rsid w:val="008A7844"/>
    <w:rsid w:val="008B0121"/>
    <w:rsid w:val="008B0808"/>
    <w:rsid w:val="008B2055"/>
    <w:rsid w:val="008B2CB4"/>
    <w:rsid w:val="008B4EA4"/>
    <w:rsid w:val="008B7662"/>
    <w:rsid w:val="008B7ADB"/>
    <w:rsid w:val="008C0503"/>
    <w:rsid w:val="008C06CA"/>
    <w:rsid w:val="008C33C3"/>
    <w:rsid w:val="008C41A5"/>
    <w:rsid w:val="008C6276"/>
    <w:rsid w:val="008C78B8"/>
    <w:rsid w:val="008D27D3"/>
    <w:rsid w:val="008D2CBC"/>
    <w:rsid w:val="008D42D5"/>
    <w:rsid w:val="008D45FA"/>
    <w:rsid w:val="008D5173"/>
    <w:rsid w:val="008D6598"/>
    <w:rsid w:val="008D7627"/>
    <w:rsid w:val="008D7A67"/>
    <w:rsid w:val="008E021A"/>
    <w:rsid w:val="008E0E8D"/>
    <w:rsid w:val="008E1562"/>
    <w:rsid w:val="008E23AD"/>
    <w:rsid w:val="008E27BF"/>
    <w:rsid w:val="008E395A"/>
    <w:rsid w:val="008E4EED"/>
    <w:rsid w:val="008E6546"/>
    <w:rsid w:val="008F0EBB"/>
    <w:rsid w:val="008F15CB"/>
    <w:rsid w:val="008F190B"/>
    <w:rsid w:val="008F5AB2"/>
    <w:rsid w:val="008F5B39"/>
    <w:rsid w:val="008F6726"/>
    <w:rsid w:val="008F6811"/>
    <w:rsid w:val="00902A35"/>
    <w:rsid w:val="009034C5"/>
    <w:rsid w:val="009125BE"/>
    <w:rsid w:val="00912CFE"/>
    <w:rsid w:val="00914145"/>
    <w:rsid w:val="00914376"/>
    <w:rsid w:val="00916E74"/>
    <w:rsid w:val="0092013D"/>
    <w:rsid w:val="009201A1"/>
    <w:rsid w:val="009217B1"/>
    <w:rsid w:val="009221E0"/>
    <w:rsid w:val="00922530"/>
    <w:rsid w:val="00923544"/>
    <w:rsid w:val="00924BBA"/>
    <w:rsid w:val="00924BDE"/>
    <w:rsid w:val="0092571D"/>
    <w:rsid w:val="00925D85"/>
    <w:rsid w:val="00926194"/>
    <w:rsid w:val="009261BD"/>
    <w:rsid w:val="0093087A"/>
    <w:rsid w:val="00931439"/>
    <w:rsid w:val="00932902"/>
    <w:rsid w:val="00935364"/>
    <w:rsid w:val="00935A64"/>
    <w:rsid w:val="00936F6B"/>
    <w:rsid w:val="00937DBC"/>
    <w:rsid w:val="00937ED6"/>
    <w:rsid w:val="00942442"/>
    <w:rsid w:val="00942557"/>
    <w:rsid w:val="0094415F"/>
    <w:rsid w:val="0094446F"/>
    <w:rsid w:val="00945130"/>
    <w:rsid w:val="009467BE"/>
    <w:rsid w:val="00946901"/>
    <w:rsid w:val="00946D3C"/>
    <w:rsid w:val="00947079"/>
    <w:rsid w:val="00947961"/>
    <w:rsid w:val="00952A1D"/>
    <w:rsid w:val="009544CE"/>
    <w:rsid w:val="009544ED"/>
    <w:rsid w:val="00956AFC"/>
    <w:rsid w:val="00956EEE"/>
    <w:rsid w:val="00960BDB"/>
    <w:rsid w:val="00960EF7"/>
    <w:rsid w:val="0096138C"/>
    <w:rsid w:val="00961EDD"/>
    <w:rsid w:val="0096340D"/>
    <w:rsid w:val="00963A8C"/>
    <w:rsid w:val="00965E3A"/>
    <w:rsid w:val="009665DC"/>
    <w:rsid w:val="0096660B"/>
    <w:rsid w:val="00966F74"/>
    <w:rsid w:val="00967372"/>
    <w:rsid w:val="0097218E"/>
    <w:rsid w:val="00972BBF"/>
    <w:rsid w:val="00973601"/>
    <w:rsid w:val="009737D5"/>
    <w:rsid w:val="0097694C"/>
    <w:rsid w:val="00976B42"/>
    <w:rsid w:val="009774CE"/>
    <w:rsid w:val="009776A0"/>
    <w:rsid w:val="00977EEB"/>
    <w:rsid w:val="009805B2"/>
    <w:rsid w:val="0098270E"/>
    <w:rsid w:val="00983211"/>
    <w:rsid w:val="00983EA0"/>
    <w:rsid w:val="00985A0E"/>
    <w:rsid w:val="009869AF"/>
    <w:rsid w:val="009875F7"/>
    <w:rsid w:val="00991179"/>
    <w:rsid w:val="00991AE4"/>
    <w:rsid w:val="0099219A"/>
    <w:rsid w:val="00993C52"/>
    <w:rsid w:val="00996F8F"/>
    <w:rsid w:val="009A0CCC"/>
    <w:rsid w:val="009A1691"/>
    <w:rsid w:val="009A23A2"/>
    <w:rsid w:val="009A2671"/>
    <w:rsid w:val="009A3419"/>
    <w:rsid w:val="009A3D36"/>
    <w:rsid w:val="009A4456"/>
    <w:rsid w:val="009A4E50"/>
    <w:rsid w:val="009B01E5"/>
    <w:rsid w:val="009B10F9"/>
    <w:rsid w:val="009B1302"/>
    <w:rsid w:val="009B31D6"/>
    <w:rsid w:val="009B3994"/>
    <w:rsid w:val="009B3F82"/>
    <w:rsid w:val="009B4B32"/>
    <w:rsid w:val="009B4F22"/>
    <w:rsid w:val="009B55AA"/>
    <w:rsid w:val="009B5EB9"/>
    <w:rsid w:val="009B75DB"/>
    <w:rsid w:val="009B75E1"/>
    <w:rsid w:val="009B78DD"/>
    <w:rsid w:val="009C0237"/>
    <w:rsid w:val="009C0A3D"/>
    <w:rsid w:val="009C1A99"/>
    <w:rsid w:val="009C2028"/>
    <w:rsid w:val="009C246A"/>
    <w:rsid w:val="009C2971"/>
    <w:rsid w:val="009C3635"/>
    <w:rsid w:val="009C7C8B"/>
    <w:rsid w:val="009D02D3"/>
    <w:rsid w:val="009D0B1B"/>
    <w:rsid w:val="009D1709"/>
    <w:rsid w:val="009D203F"/>
    <w:rsid w:val="009D3756"/>
    <w:rsid w:val="009D3B2F"/>
    <w:rsid w:val="009D44EE"/>
    <w:rsid w:val="009D489D"/>
    <w:rsid w:val="009D48FB"/>
    <w:rsid w:val="009D4C5B"/>
    <w:rsid w:val="009D6190"/>
    <w:rsid w:val="009D70BA"/>
    <w:rsid w:val="009D76F2"/>
    <w:rsid w:val="009E07D0"/>
    <w:rsid w:val="009E13E6"/>
    <w:rsid w:val="009E2209"/>
    <w:rsid w:val="009E22C1"/>
    <w:rsid w:val="009E3507"/>
    <w:rsid w:val="009E4F19"/>
    <w:rsid w:val="009E52C7"/>
    <w:rsid w:val="009E7959"/>
    <w:rsid w:val="009F01EA"/>
    <w:rsid w:val="009F1096"/>
    <w:rsid w:val="009F230E"/>
    <w:rsid w:val="009F26A1"/>
    <w:rsid w:val="009F30C2"/>
    <w:rsid w:val="009F35CB"/>
    <w:rsid w:val="009F443D"/>
    <w:rsid w:val="009F7B40"/>
    <w:rsid w:val="00A00F80"/>
    <w:rsid w:val="00A01C1E"/>
    <w:rsid w:val="00A039DA"/>
    <w:rsid w:val="00A04A47"/>
    <w:rsid w:val="00A069AB"/>
    <w:rsid w:val="00A07428"/>
    <w:rsid w:val="00A075FC"/>
    <w:rsid w:val="00A07628"/>
    <w:rsid w:val="00A07AFA"/>
    <w:rsid w:val="00A11042"/>
    <w:rsid w:val="00A11CAC"/>
    <w:rsid w:val="00A12421"/>
    <w:rsid w:val="00A13215"/>
    <w:rsid w:val="00A15329"/>
    <w:rsid w:val="00A1615D"/>
    <w:rsid w:val="00A1780A"/>
    <w:rsid w:val="00A22D15"/>
    <w:rsid w:val="00A23C16"/>
    <w:rsid w:val="00A240B5"/>
    <w:rsid w:val="00A25A77"/>
    <w:rsid w:val="00A260DB"/>
    <w:rsid w:val="00A262A2"/>
    <w:rsid w:val="00A26A0F"/>
    <w:rsid w:val="00A2701E"/>
    <w:rsid w:val="00A2782C"/>
    <w:rsid w:val="00A318B8"/>
    <w:rsid w:val="00A3209D"/>
    <w:rsid w:val="00A3252A"/>
    <w:rsid w:val="00A3389C"/>
    <w:rsid w:val="00A34FB7"/>
    <w:rsid w:val="00A4091E"/>
    <w:rsid w:val="00A40D1F"/>
    <w:rsid w:val="00A42C7B"/>
    <w:rsid w:val="00A42D5F"/>
    <w:rsid w:val="00A4374C"/>
    <w:rsid w:val="00A43BF2"/>
    <w:rsid w:val="00A44615"/>
    <w:rsid w:val="00A44BCF"/>
    <w:rsid w:val="00A4598D"/>
    <w:rsid w:val="00A45F07"/>
    <w:rsid w:val="00A479AB"/>
    <w:rsid w:val="00A5163C"/>
    <w:rsid w:val="00A52C44"/>
    <w:rsid w:val="00A52CBA"/>
    <w:rsid w:val="00A534FB"/>
    <w:rsid w:val="00A5357A"/>
    <w:rsid w:val="00A54D9C"/>
    <w:rsid w:val="00A556D2"/>
    <w:rsid w:val="00A56B3E"/>
    <w:rsid w:val="00A56D9F"/>
    <w:rsid w:val="00A57805"/>
    <w:rsid w:val="00A62671"/>
    <w:rsid w:val="00A62B63"/>
    <w:rsid w:val="00A631F8"/>
    <w:rsid w:val="00A64F76"/>
    <w:rsid w:val="00A65151"/>
    <w:rsid w:val="00A65847"/>
    <w:rsid w:val="00A65B9B"/>
    <w:rsid w:val="00A65FA9"/>
    <w:rsid w:val="00A66C48"/>
    <w:rsid w:val="00A67C0A"/>
    <w:rsid w:val="00A67F4D"/>
    <w:rsid w:val="00A702C4"/>
    <w:rsid w:val="00A7172F"/>
    <w:rsid w:val="00A72435"/>
    <w:rsid w:val="00A731C2"/>
    <w:rsid w:val="00A736B7"/>
    <w:rsid w:val="00A74AEB"/>
    <w:rsid w:val="00A75EA4"/>
    <w:rsid w:val="00A76256"/>
    <w:rsid w:val="00A76C56"/>
    <w:rsid w:val="00A7758B"/>
    <w:rsid w:val="00A80D01"/>
    <w:rsid w:val="00A84333"/>
    <w:rsid w:val="00A84EB0"/>
    <w:rsid w:val="00A86D6E"/>
    <w:rsid w:val="00A87C2C"/>
    <w:rsid w:val="00A90A03"/>
    <w:rsid w:val="00A93A39"/>
    <w:rsid w:val="00A94416"/>
    <w:rsid w:val="00A949BF"/>
    <w:rsid w:val="00A94E84"/>
    <w:rsid w:val="00A96E6B"/>
    <w:rsid w:val="00A9723A"/>
    <w:rsid w:val="00AA0874"/>
    <w:rsid w:val="00AA4617"/>
    <w:rsid w:val="00AA4EDC"/>
    <w:rsid w:val="00AA5814"/>
    <w:rsid w:val="00AA5CBE"/>
    <w:rsid w:val="00AA5FD3"/>
    <w:rsid w:val="00AA6C8C"/>
    <w:rsid w:val="00AA7719"/>
    <w:rsid w:val="00AA7CB1"/>
    <w:rsid w:val="00AB0B81"/>
    <w:rsid w:val="00AB16DA"/>
    <w:rsid w:val="00AB3277"/>
    <w:rsid w:val="00AB49A0"/>
    <w:rsid w:val="00AB62A3"/>
    <w:rsid w:val="00AB79CD"/>
    <w:rsid w:val="00AC0F61"/>
    <w:rsid w:val="00AC1C83"/>
    <w:rsid w:val="00AC2BCB"/>
    <w:rsid w:val="00AC5814"/>
    <w:rsid w:val="00AC6007"/>
    <w:rsid w:val="00AC69E7"/>
    <w:rsid w:val="00AC7DC0"/>
    <w:rsid w:val="00AD033B"/>
    <w:rsid w:val="00AD05F5"/>
    <w:rsid w:val="00AD5CAE"/>
    <w:rsid w:val="00AD725E"/>
    <w:rsid w:val="00AD7B6D"/>
    <w:rsid w:val="00AE0149"/>
    <w:rsid w:val="00AE0320"/>
    <w:rsid w:val="00AE0888"/>
    <w:rsid w:val="00AE3682"/>
    <w:rsid w:val="00AE3DDE"/>
    <w:rsid w:val="00AE3E00"/>
    <w:rsid w:val="00AE4CF4"/>
    <w:rsid w:val="00AE4D8E"/>
    <w:rsid w:val="00AF120E"/>
    <w:rsid w:val="00AF15FE"/>
    <w:rsid w:val="00AF2269"/>
    <w:rsid w:val="00AF2940"/>
    <w:rsid w:val="00AF31D9"/>
    <w:rsid w:val="00AF4857"/>
    <w:rsid w:val="00AF486B"/>
    <w:rsid w:val="00AF5C59"/>
    <w:rsid w:val="00AF7EEF"/>
    <w:rsid w:val="00AF7F29"/>
    <w:rsid w:val="00B035B2"/>
    <w:rsid w:val="00B04918"/>
    <w:rsid w:val="00B05020"/>
    <w:rsid w:val="00B065B4"/>
    <w:rsid w:val="00B116A9"/>
    <w:rsid w:val="00B13C70"/>
    <w:rsid w:val="00B151AA"/>
    <w:rsid w:val="00B15CB2"/>
    <w:rsid w:val="00B15DDF"/>
    <w:rsid w:val="00B20046"/>
    <w:rsid w:val="00B21028"/>
    <w:rsid w:val="00B21149"/>
    <w:rsid w:val="00B216C8"/>
    <w:rsid w:val="00B22452"/>
    <w:rsid w:val="00B264D3"/>
    <w:rsid w:val="00B26820"/>
    <w:rsid w:val="00B271AC"/>
    <w:rsid w:val="00B27FF1"/>
    <w:rsid w:val="00B33279"/>
    <w:rsid w:val="00B359C5"/>
    <w:rsid w:val="00B367D7"/>
    <w:rsid w:val="00B3695D"/>
    <w:rsid w:val="00B36A46"/>
    <w:rsid w:val="00B373D0"/>
    <w:rsid w:val="00B40C01"/>
    <w:rsid w:val="00B410E0"/>
    <w:rsid w:val="00B41379"/>
    <w:rsid w:val="00B41D71"/>
    <w:rsid w:val="00B428C3"/>
    <w:rsid w:val="00B43015"/>
    <w:rsid w:val="00B43C2D"/>
    <w:rsid w:val="00B44040"/>
    <w:rsid w:val="00B4688B"/>
    <w:rsid w:val="00B50FA6"/>
    <w:rsid w:val="00B510AF"/>
    <w:rsid w:val="00B54E1F"/>
    <w:rsid w:val="00B55113"/>
    <w:rsid w:val="00B56011"/>
    <w:rsid w:val="00B5650D"/>
    <w:rsid w:val="00B570C7"/>
    <w:rsid w:val="00B57D54"/>
    <w:rsid w:val="00B61237"/>
    <w:rsid w:val="00B61B50"/>
    <w:rsid w:val="00B62FC4"/>
    <w:rsid w:val="00B6314E"/>
    <w:rsid w:val="00B6345D"/>
    <w:rsid w:val="00B6506F"/>
    <w:rsid w:val="00B65B67"/>
    <w:rsid w:val="00B662C7"/>
    <w:rsid w:val="00B670E4"/>
    <w:rsid w:val="00B71D85"/>
    <w:rsid w:val="00B72296"/>
    <w:rsid w:val="00B746CC"/>
    <w:rsid w:val="00B7598D"/>
    <w:rsid w:val="00B75C30"/>
    <w:rsid w:val="00B76E63"/>
    <w:rsid w:val="00B77264"/>
    <w:rsid w:val="00B774A0"/>
    <w:rsid w:val="00B77529"/>
    <w:rsid w:val="00B77985"/>
    <w:rsid w:val="00B77F02"/>
    <w:rsid w:val="00B80CA4"/>
    <w:rsid w:val="00B84BF9"/>
    <w:rsid w:val="00B84F1E"/>
    <w:rsid w:val="00B85195"/>
    <w:rsid w:val="00B95BA7"/>
    <w:rsid w:val="00B95CD9"/>
    <w:rsid w:val="00B95EF6"/>
    <w:rsid w:val="00B9679F"/>
    <w:rsid w:val="00B96AB8"/>
    <w:rsid w:val="00B97CA9"/>
    <w:rsid w:val="00BA000B"/>
    <w:rsid w:val="00BA0144"/>
    <w:rsid w:val="00BA08F7"/>
    <w:rsid w:val="00BA0BFD"/>
    <w:rsid w:val="00BA19E2"/>
    <w:rsid w:val="00BA1BAB"/>
    <w:rsid w:val="00BA2A6C"/>
    <w:rsid w:val="00BA3D54"/>
    <w:rsid w:val="00BA59A6"/>
    <w:rsid w:val="00BA7303"/>
    <w:rsid w:val="00BB0DF3"/>
    <w:rsid w:val="00BB1406"/>
    <w:rsid w:val="00BB1CAE"/>
    <w:rsid w:val="00BB5C20"/>
    <w:rsid w:val="00BB5ED6"/>
    <w:rsid w:val="00BB7900"/>
    <w:rsid w:val="00BC0634"/>
    <w:rsid w:val="00BC0E5A"/>
    <w:rsid w:val="00BC2A20"/>
    <w:rsid w:val="00BC2A2B"/>
    <w:rsid w:val="00BC418C"/>
    <w:rsid w:val="00BC4508"/>
    <w:rsid w:val="00BC4D11"/>
    <w:rsid w:val="00BC64A1"/>
    <w:rsid w:val="00BC7E21"/>
    <w:rsid w:val="00BC7EDC"/>
    <w:rsid w:val="00BD171A"/>
    <w:rsid w:val="00BD3342"/>
    <w:rsid w:val="00BD3F71"/>
    <w:rsid w:val="00BD5574"/>
    <w:rsid w:val="00BE0B4F"/>
    <w:rsid w:val="00BE0ED7"/>
    <w:rsid w:val="00BE1317"/>
    <w:rsid w:val="00BE1593"/>
    <w:rsid w:val="00BE1B3E"/>
    <w:rsid w:val="00BE2C65"/>
    <w:rsid w:val="00BE3D5F"/>
    <w:rsid w:val="00BE4F3E"/>
    <w:rsid w:val="00BE578F"/>
    <w:rsid w:val="00BE7267"/>
    <w:rsid w:val="00BE7FB9"/>
    <w:rsid w:val="00BF19CF"/>
    <w:rsid w:val="00BF2990"/>
    <w:rsid w:val="00BF4AB2"/>
    <w:rsid w:val="00BF4CF1"/>
    <w:rsid w:val="00BF53BC"/>
    <w:rsid w:val="00BF5CC7"/>
    <w:rsid w:val="00BF67A9"/>
    <w:rsid w:val="00BF6AD7"/>
    <w:rsid w:val="00BF6C41"/>
    <w:rsid w:val="00C000F5"/>
    <w:rsid w:val="00C01FAC"/>
    <w:rsid w:val="00C04104"/>
    <w:rsid w:val="00C10B93"/>
    <w:rsid w:val="00C11F4B"/>
    <w:rsid w:val="00C12658"/>
    <w:rsid w:val="00C12BD1"/>
    <w:rsid w:val="00C14EB6"/>
    <w:rsid w:val="00C15D93"/>
    <w:rsid w:val="00C17568"/>
    <w:rsid w:val="00C17F66"/>
    <w:rsid w:val="00C217A1"/>
    <w:rsid w:val="00C22426"/>
    <w:rsid w:val="00C23D58"/>
    <w:rsid w:val="00C2414A"/>
    <w:rsid w:val="00C24C56"/>
    <w:rsid w:val="00C24C90"/>
    <w:rsid w:val="00C24F03"/>
    <w:rsid w:val="00C2643F"/>
    <w:rsid w:val="00C30140"/>
    <w:rsid w:val="00C3027A"/>
    <w:rsid w:val="00C305D9"/>
    <w:rsid w:val="00C30E8E"/>
    <w:rsid w:val="00C31516"/>
    <w:rsid w:val="00C33FB7"/>
    <w:rsid w:val="00C344A5"/>
    <w:rsid w:val="00C34565"/>
    <w:rsid w:val="00C34E41"/>
    <w:rsid w:val="00C35D60"/>
    <w:rsid w:val="00C37159"/>
    <w:rsid w:val="00C373C0"/>
    <w:rsid w:val="00C40DFA"/>
    <w:rsid w:val="00C42055"/>
    <w:rsid w:val="00C43D33"/>
    <w:rsid w:val="00C44BD1"/>
    <w:rsid w:val="00C45E86"/>
    <w:rsid w:val="00C54349"/>
    <w:rsid w:val="00C54401"/>
    <w:rsid w:val="00C56693"/>
    <w:rsid w:val="00C568F0"/>
    <w:rsid w:val="00C61C92"/>
    <w:rsid w:val="00C6281D"/>
    <w:rsid w:val="00C64BD5"/>
    <w:rsid w:val="00C661BE"/>
    <w:rsid w:val="00C6648F"/>
    <w:rsid w:val="00C6757C"/>
    <w:rsid w:val="00C67F97"/>
    <w:rsid w:val="00C7000B"/>
    <w:rsid w:val="00C70EA1"/>
    <w:rsid w:val="00C71228"/>
    <w:rsid w:val="00C72075"/>
    <w:rsid w:val="00C731FC"/>
    <w:rsid w:val="00C74084"/>
    <w:rsid w:val="00C74290"/>
    <w:rsid w:val="00C74344"/>
    <w:rsid w:val="00C748FF"/>
    <w:rsid w:val="00C74A3D"/>
    <w:rsid w:val="00C74D1C"/>
    <w:rsid w:val="00C74EBE"/>
    <w:rsid w:val="00C7588E"/>
    <w:rsid w:val="00C75F62"/>
    <w:rsid w:val="00C76B61"/>
    <w:rsid w:val="00C779B2"/>
    <w:rsid w:val="00C80D67"/>
    <w:rsid w:val="00C900B7"/>
    <w:rsid w:val="00C9079D"/>
    <w:rsid w:val="00C91B1B"/>
    <w:rsid w:val="00C92191"/>
    <w:rsid w:val="00C9274C"/>
    <w:rsid w:val="00C940C9"/>
    <w:rsid w:val="00C94306"/>
    <w:rsid w:val="00C94EC6"/>
    <w:rsid w:val="00C9594C"/>
    <w:rsid w:val="00C96AD8"/>
    <w:rsid w:val="00C9714B"/>
    <w:rsid w:val="00C972EE"/>
    <w:rsid w:val="00CA182A"/>
    <w:rsid w:val="00CA18DD"/>
    <w:rsid w:val="00CA36D6"/>
    <w:rsid w:val="00CA6D45"/>
    <w:rsid w:val="00CA74CB"/>
    <w:rsid w:val="00CB0387"/>
    <w:rsid w:val="00CB03F6"/>
    <w:rsid w:val="00CB0EA2"/>
    <w:rsid w:val="00CB21C1"/>
    <w:rsid w:val="00CB5057"/>
    <w:rsid w:val="00CB57F4"/>
    <w:rsid w:val="00CB75C8"/>
    <w:rsid w:val="00CB762F"/>
    <w:rsid w:val="00CB7935"/>
    <w:rsid w:val="00CB7C0D"/>
    <w:rsid w:val="00CC0AF0"/>
    <w:rsid w:val="00CC1350"/>
    <w:rsid w:val="00CC183B"/>
    <w:rsid w:val="00CC3125"/>
    <w:rsid w:val="00CC4258"/>
    <w:rsid w:val="00CC42BB"/>
    <w:rsid w:val="00CC4E83"/>
    <w:rsid w:val="00CC4EF3"/>
    <w:rsid w:val="00CC646F"/>
    <w:rsid w:val="00CC6B13"/>
    <w:rsid w:val="00CC6FF0"/>
    <w:rsid w:val="00CC75FD"/>
    <w:rsid w:val="00CC7A5B"/>
    <w:rsid w:val="00CD22BF"/>
    <w:rsid w:val="00CD3C90"/>
    <w:rsid w:val="00CD4AAA"/>
    <w:rsid w:val="00CD5C01"/>
    <w:rsid w:val="00CD6468"/>
    <w:rsid w:val="00CD6EBB"/>
    <w:rsid w:val="00CE1101"/>
    <w:rsid w:val="00CE1F73"/>
    <w:rsid w:val="00CE26F3"/>
    <w:rsid w:val="00CE3618"/>
    <w:rsid w:val="00CE373B"/>
    <w:rsid w:val="00CE5CEB"/>
    <w:rsid w:val="00CE6304"/>
    <w:rsid w:val="00CE6614"/>
    <w:rsid w:val="00CE66AD"/>
    <w:rsid w:val="00CF173F"/>
    <w:rsid w:val="00CF2037"/>
    <w:rsid w:val="00CF23EC"/>
    <w:rsid w:val="00CF25FF"/>
    <w:rsid w:val="00CF3209"/>
    <w:rsid w:val="00CF3BAC"/>
    <w:rsid w:val="00CF49AA"/>
    <w:rsid w:val="00CF4D86"/>
    <w:rsid w:val="00CF600D"/>
    <w:rsid w:val="00D01E8A"/>
    <w:rsid w:val="00D020CA"/>
    <w:rsid w:val="00D02304"/>
    <w:rsid w:val="00D03DBF"/>
    <w:rsid w:val="00D0675D"/>
    <w:rsid w:val="00D107FE"/>
    <w:rsid w:val="00D117C1"/>
    <w:rsid w:val="00D11B5E"/>
    <w:rsid w:val="00D11CD3"/>
    <w:rsid w:val="00D11D44"/>
    <w:rsid w:val="00D12269"/>
    <w:rsid w:val="00D13B5F"/>
    <w:rsid w:val="00D13CC8"/>
    <w:rsid w:val="00D149CE"/>
    <w:rsid w:val="00D15902"/>
    <w:rsid w:val="00D16A3A"/>
    <w:rsid w:val="00D20911"/>
    <w:rsid w:val="00D209F0"/>
    <w:rsid w:val="00D20FB5"/>
    <w:rsid w:val="00D216AC"/>
    <w:rsid w:val="00D217FF"/>
    <w:rsid w:val="00D219C5"/>
    <w:rsid w:val="00D21FBA"/>
    <w:rsid w:val="00D22F23"/>
    <w:rsid w:val="00D23D3E"/>
    <w:rsid w:val="00D23FFB"/>
    <w:rsid w:val="00D258BC"/>
    <w:rsid w:val="00D261A7"/>
    <w:rsid w:val="00D26884"/>
    <w:rsid w:val="00D26E07"/>
    <w:rsid w:val="00D26F94"/>
    <w:rsid w:val="00D3322C"/>
    <w:rsid w:val="00D34F89"/>
    <w:rsid w:val="00D35070"/>
    <w:rsid w:val="00D37039"/>
    <w:rsid w:val="00D37CAB"/>
    <w:rsid w:val="00D403C6"/>
    <w:rsid w:val="00D40778"/>
    <w:rsid w:val="00D40FC5"/>
    <w:rsid w:val="00D4139B"/>
    <w:rsid w:val="00D41A36"/>
    <w:rsid w:val="00D41A65"/>
    <w:rsid w:val="00D420FE"/>
    <w:rsid w:val="00D42BBB"/>
    <w:rsid w:val="00D42C51"/>
    <w:rsid w:val="00D4444D"/>
    <w:rsid w:val="00D45099"/>
    <w:rsid w:val="00D466C6"/>
    <w:rsid w:val="00D4675F"/>
    <w:rsid w:val="00D469BF"/>
    <w:rsid w:val="00D47729"/>
    <w:rsid w:val="00D50BDC"/>
    <w:rsid w:val="00D53624"/>
    <w:rsid w:val="00D53DFC"/>
    <w:rsid w:val="00D548E6"/>
    <w:rsid w:val="00D5508F"/>
    <w:rsid w:val="00D60FFF"/>
    <w:rsid w:val="00D62623"/>
    <w:rsid w:val="00D636DD"/>
    <w:rsid w:val="00D63F6A"/>
    <w:rsid w:val="00D645E4"/>
    <w:rsid w:val="00D64DCE"/>
    <w:rsid w:val="00D65898"/>
    <w:rsid w:val="00D65EC6"/>
    <w:rsid w:val="00D6696B"/>
    <w:rsid w:val="00D66CB4"/>
    <w:rsid w:val="00D67916"/>
    <w:rsid w:val="00D741D9"/>
    <w:rsid w:val="00D751E3"/>
    <w:rsid w:val="00D761A5"/>
    <w:rsid w:val="00D77022"/>
    <w:rsid w:val="00D80342"/>
    <w:rsid w:val="00D80CFA"/>
    <w:rsid w:val="00D82153"/>
    <w:rsid w:val="00D83B0B"/>
    <w:rsid w:val="00D84593"/>
    <w:rsid w:val="00D850D0"/>
    <w:rsid w:val="00D85766"/>
    <w:rsid w:val="00D875D1"/>
    <w:rsid w:val="00D91B75"/>
    <w:rsid w:val="00D9217B"/>
    <w:rsid w:val="00D93D66"/>
    <w:rsid w:val="00D94496"/>
    <w:rsid w:val="00D95F4B"/>
    <w:rsid w:val="00D96589"/>
    <w:rsid w:val="00D96F0C"/>
    <w:rsid w:val="00D97886"/>
    <w:rsid w:val="00D978F8"/>
    <w:rsid w:val="00DA13BB"/>
    <w:rsid w:val="00DA1EBD"/>
    <w:rsid w:val="00DA331A"/>
    <w:rsid w:val="00DA360D"/>
    <w:rsid w:val="00DA3C67"/>
    <w:rsid w:val="00DA421F"/>
    <w:rsid w:val="00DA43DB"/>
    <w:rsid w:val="00DA46DF"/>
    <w:rsid w:val="00DA4700"/>
    <w:rsid w:val="00DA5BF8"/>
    <w:rsid w:val="00DA6506"/>
    <w:rsid w:val="00DA7DF8"/>
    <w:rsid w:val="00DA7FD7"/>
    <w:rsid w:val="00DB0BEB"/>
    <w:rsid w:val="00DB2923"/>
    <w:rsid w:val="00DB43F6"/>
    <w:rsid w:val="00DB4F23"/>
    <w:rsid w:val="00DB5142"/>
    <w:rsid w:val="00DB703B"/>
    <w:rsid w:val="00DB7C7E"/>
    <w:rsid w:val="00DC14CC"/>
    <w:rsid w:val="00DC19AD"/>
    <w:rsid w:val="00DC1F2D"/>
    <w:rsid w:val="00DC239F"/>
    <w:rsid w:val="00DC2745"/>
    <w:rsid w:val="00DC47A9"/>
    <w:rsid w:val="00DC53AB"/>
    <w:rsid w:val="00DC5A67"/>
    <w:rsid w:val="00DC5CC2"/>
    <w:rsid w:val="00DC67EF"/>
    <w:rsid w:val="00DC7530"/>
    <w:rsid w:val="00DC7916"/>
    <w:rsid w:val="00DD07EF"/>
    <w:rsid w:val="00DD0A50"/>
    <w:rsid w:val="00DD1006"/>
    <w:rsid w:val="00DD15C6"/>
    <w:rsid w:val="00DD259D"/>
    <w:rsid w:val="00DD2E05"/>
    <w:rsid w:val="00DD2EDC"/>
    <w:rsid w:val="00DD34F3"/>
    <w:rsid w:val="00DD4E33"/>
    <w:rsid w:val="00DD5585"/>
    <w:rsid w:val="00DD619C"/>
    <w:rsid w:val="00DD74AF"/>
    <w:rsid w:val="00DD7862"/>
    <w:rsid w:val="00DD7A40"/>
    <w:rsid w:val="00DD7E0B"/>
    <w:rsid w:val="00DE0849"/>
    <w:rsid w:val="00DE2BE8"/>
    <w:rsid w:val="00DE2F97"/>
    <w:rsid w:val="00DE3CDB"/>
    <w:rsid w:val="00DE6552"/>
    <w:rsid w:val="00DF1B23"/>
    <w:rsid w:val="00DF1EB0"/>
    <w:rsid w:val="00DF2D05"/>
    <w:rsid w:val="00DF3730"/>
    <w:rsid w:val="00DF41BE"/>
    <w:rsid w:val="00DF52A6"/>
    <w:rsid w:val="00DF6820"/>
    <w:rsid w:val="00DF6AC4"/>
    <w:rsid w:val="00DF7D92"/>
    <w:rsid w:val="00E008CB"/>
    <w:rsid w:val="00E02B8C"/>
    <w:rsid w:val="00E02D4C"/>
    <w:rsid w:val="00E02F07"/>
    <w:rsid w:val="00E03021"/>
    <w:rsid w:val="00E03540"/>
    <w:rsid w:val="00E066F3"/>
    <w:rsid w:val="00E073C8"/>
    <w:rsid w:val="00E10882"/>
    <w:rsid w:val="00E11E64"/>
    <w:rsid w:val="00E1323C"/>
    <w:rsid w:val="00E1356A"/>
    <w:rsid w:val="00E13623"/>
    <w:rsid w:val="00E14628"/>
    <w:rsid w:val="00E17398"/>
    <w:rsid w:val="00E17DD5"/>
    <w:rsid w:val="00E20C91"/>
    <w:rsid w:val="00E22262"/>
    <w:rsid w:val="00E2264F"/>
    <w:rsid w:val="00E22867"/>
    <w:rsid w:val="00E2457A"/>
    <w:rsid w:val="00E24D5F"/>
    <w:rsid w:val="00E30495"/>
    <w:rsid w:val="00E32EDE"/>
    <w:rsid w:val="00E33E22"/>
    <w:rsid w:val="00E35E4B"/>
    <w:rsid w:val="00E36255"/>
    <w:rsid w:val="00E36515"/>
    <w:rsid w:val="00E36B9F"/>
    <w:rsid w:val="00E36E33"/>
    <w:rsid w:val="00E402D3"/>
    <w:rsid w:val="00E423A3"/>
    <w:rsid w:val="00E42BE8"/>
    <w:rsid w:val="00E432FC"/>
    <w:rsid w:val="00E436AB"/>
    <w:rsid w:val="00E44706"/>
    <w:rsid w:val="00E44739"/>
    <w:rsid w:val="00E44A41"/>
    <w:rsid w:val="00E45008"/>
    <w:rsid w:val="00E45EFD"/>
    <w:rsid w:val="00E4614E"/>
    <w:rsid w:val="00E46288"/>
    <w:rsid w:val="00E46F89"/>
    <w:rsid w:val="00E5031C"/>
    <w:rsid w:val="00E5191D"/>
    <w:rsid w:val="00E51BF8"/>
    <w:rsid w:val="00E52E05"/>
    <w:rsid w:val="00E55910"/>
    <w:rsid w:val="00E567ED"/>
    <w:rsid w:val="00E56C76"/>
    <w:rsid w:val="00E57C7B"/>
    <w:rsid w:val="00E600A6"/>
    <w:rsid w:val="00E608BE"/>
    <w:rsid w:val="00E61EFC"/>
    <w:rsid w:val="00E62BB2"/>
    <w:rsid w:val="00E633C4"/>
    <w:rsid w:val="00E636DC"/>
    <w:rsid w:val="00E64B1C"/>
    <w:rsid w:val="00E65987"/>
    <w:rsid w:val="00E660D6"/>
    <w:rsid w:val="00E66251"/>
    <w:rsid w:val="00E67D6F"/>
    <w:rsid w:val="00E67E0B"/>
    <w:rsid w:val="00E70880"/>
    <w:rsid w:val="00E71EB3"/>
    <w:rsid w:val="00E73A5C"/>
    <w:rsid w:val="00E73A5F"/>
    <w:rsid w:val="00E74810"/>
    <w:rsid w:val="00E773B4"/>
    <w:rsid w:val="00E77903"/>
    <w:rsid w:val="00E80CF6"/>
    <w:rsid w:val="00E82AFF"/>
    <w:rsid w:val="00E83450"/>
    <w:rsid w:val="00E85891"/>
    <w:rsid w:val="00E85C43"/>
    <w:rsid w:val="00E86760"/>
    <w:rsid w:val="00E8790E"/>
    <w:rsid w:val="00E879AC"/>
    <w:rsid w:val="00E9181F"/>
    <w:rsid w:val="00E91FF3"/>
    <w:rsid w:val="00E92A05"/>
    <w:rsid w:val="00E9321B"/>
    <w:rsid w:val="00E9548C"/>
    <w:rsid w:val="00E96648"/>
    <w:rsid w:val="00E97639"/>
    <w:rsid w:val="00EA0664"/>
    <w:rsid w:val="00EA14E7"/>
    <w:rsid w:val="00EA1CD0"/>
    <w:rsid w:val="00EA2D34"/>
    <w:rsid w:val="00EA300C"/>
    <w:rsid w:val="00EA3350"/>
    <w:rsid w:val="00EA3B0A"/>
    <w:rsid w:val="00EA3BC6"/>
    <w:rsid w:val="00EA4D8C"/>
    <w:rsid w:val="00EA56EA"/>
    <w:rsid w:val="00EA593C"/>
    <w:rsid w:val="00EA6FE8"/>
    <w:rsid w:val="00EB0104"/>
    <w:rsid w:val="00EB2AAF"/>
    <w:rsid w:val="00EB30BE"/>
    <w:rsid w:val="00EB5008"/>
    <w:rsid w:val="00EB6E61"/>
    <w:rsid w:val="00EB7019"/>
    <w:rsid w:val="00EC017C"/>
    <w:rsid w:val="00EC090D"/>
    <w:rsid w:val="00EC1F80"/>
    <w:rsid w:val="00EC2DDE"/>
    <w:rsid w:val="00EC355C"/>
    <w:rsid w:val="00EC486F"/>
    <w:rsid w:val="00EC6C23"/>
    <w:rsid w:val="00EC72C2"/>
    <w:rsid w:val="00EC7BBB"/>
    <w:rsid w:val="00ED2CF5"/>
    <w:rsid w:val="00ED59C4"/>
    <w:rsid w:val="00ED5ADB"/>
    <w:rsid w:val="00EE0052"/>
    <w:rsid w:val="00EE17CA"/>
    <w:rsid w:val="00EE1FBE"/>
    <w:rsid w:val="00EE3A5E"/>
    <w:rsid w:val="00EE4094"/>
    <w:rsid w:val="00EE4E3E"/>
    <w:rsid w:val="00EE549D"/>
    <w:rsid w:val="00EE5C8B"/>
    <w:rsid w:val="00EE727C"/>
    <w:rsid w:val="00EE77E0"/>
    <w:rsid w:val="00EE7AF5"/>
    <w:rsid w:val="00EE7F71"/>
    <w:rsid w:val="00EF0532"/>
    <w:rsid w:val="00EF078B"/>
    <w:rsid w:val="00EF08B7"/>
    <w:rsid w:val="00EF1E2C"/>
    <w:rsid w:val="00EF220B"/>
    <w:rsid w:val="00EF2AD6"/>
    <w:rsid w:val="00EF5133"/>
    <w:rsid w:val="00EF5359"/>
    <w:rsid w:val="00EF6C34"/>
    <w:rsid w:val="00F00189"/>
    <w:rsid w:val="00F01933"/>
    <w:rsid w:val="00F026CD"/>
    <w:rsid w:val="00F043D6"/>
    <w:rsid w:val="00F04FD9"/>
    <w:rsid w:val="00F05CCB"/>
    <w:rsid w:val="00F06FF0"/>
    <w:rsid w:val="00F108D5"/>
    <w:rsid w:val="00F11599"/>
    <w:rsid w:val="00F12E4A"/>
    <w:rsid w:val="00F1334B"/>
    <w:rsid w:val="00F13F9D"/>
    <w:rsid w:val="00F14499"/>
    <w:rsid w:val="00F1479E"/>
    <w:rsid w:val="00F149A7"/>
    <w:rsid w:val="00F15259"/>
    <w:rsid w:val="00F15934"/>
    <w:rsid w:val="00F17E71"/>
    <w:rsid w:val="00F21278"/>
    <w:rsid w:val="00F2324E"/>
    <w:rsid w:val="00F232DE"/>
    <w:rsid w:val="00F27536"/>
    <w:rsid w:val="00F316E5"/>
    <w:rsid w:val="00F3246C"/>
    <w:rsid w:val="00F32F28"/>
    <w:rsid w:val="00F34A1F"/>
    <w:rsid w:val="00F3729E"/>
    <w:rsid w:val="00F4110C"/>
    <w:rsid w:val="00F415DE"/>
    <w:rsid w:val="00F41D12"/>
    <w:rsid w:val="00F42A29"/>
    <w:rsid w:val="00F4561B"/>
    <w:rsid w:val="00F46DF6"/>
    <w:rsid w:val="00F472FE"/>
    <w:rsid w:val="00F5031C"/>
    <w:rsid w:val="00F53595"/>
    <w:rsid w:val="00F566F1"/>
    <w:rsid w:val="00F569D5"/>
    <w:rsid w:val="00F57EEC"/>
    <w:rsid w:val="00F57FF0"/>
    <w:rsid w:val="00F601ED"/>
    <w:rsid w:val="00F602C4"/>
    <w:rsid w:val="00F60309"/>
    <w:rsid w:val="00F6145A"/>
    <w:rsid w:val="00F61EB1"/>
    <w:rsid w:val="00F61F30"/>
    <w:rsid w:val="00F64293"/>
    <w:rsid w:val="00F64EC1"/>
    <w:rsid w:val="00F64F62"/>
    <w:rsid w:val="00F65425"/>
    <w:rsid w:val="00F66B63"/>
    <w:rsid w:val="00F671F7"/>
    <w:rsid w:val="00F6736E"/>
    <w:rsid w:val="00F67D9D"/>
    <w:rsid w:val="00F701AA"/>
    <w:rsid w:val="00F70548"/>
    <w:rsid w:val="00F70E62"/>
    <w:rsid w:val="00F735B0"/>
    <w:rsid w:val="00F75159"/>
    <w:rsid w:val="00F763BA"/>
    <w:rsid w:val="00F7712C"/>
    <w:rsid w:val="00F8187F"/>
    <w:rsid w:val="00F83186"/>
    <w:rsid w:val="00F831DE"/>
    <w:rsid w:val="00F84DF5"/>
    <w:rsid w:val="00F87897"/>
    <w:rsid w:val="00F90BC5"/>
    <w:rsid w:val="00F91350"/>
    <w:rsid w:val="00F9308F"/>
    <w:rsid w:val="00F943FB"/>
    <w:rsid w:val="00F95D81"/>
    <w:rsid w:val="00F96E3F"/>
    <w:rsid w:val="00F97D67"/>
    <w:rsid w:val="00FA09AB"/>
    <w:rsid w:val="00FA0C61"/>
    <w:rsid w:val="00FA0E17"/>
    <w:rsid w:val="00FA181E"/>
    <w:rsid w:val="00FA437F"/>
    <w:rsid w:val="00FA4428"/>
    <w:rsid w:val="00FA4A52"/>
    <w:rsid w:val="00FA55A6"/>
    <w:rsid w:val="00FA7433"/>
    <w:rsid w:val="00FA7D8B"/>
    <w:rsid w:val="00FB04CD"/>
    <w:rsid w:val="00FB0CA2"/>
    <w:rsid w:val="00FB11F7"/>
    <w:rsid w:val="00FB14EC"/>
    <w:rsid w:val="00FB25E2"/>
    <w:rsid w:val="00FB293F"/>
    <w:rsid w:val="00FB4B90"/>
    <w:rsid w:val="00FB4B9B"/>
    <w:rsid w:val="00FB5CFB"/>
    <w:rsid w:val="00FB686A"/>
    <w:rsid w:val="00FC0B52"/>
    <w:rsid w:val="00FC13C2"/>
    <w:rsid w:val="00FC1E8F"/>
    <w:rsid w:val="00FC21E6"/>
    <w:rsid w:val="00FC32B0"/>
    <w:rsid w:val="00FC4CBD"/>
    <w:rsid w:val="00FC74F5"/>
    <w:rsid w:val="00FD1074"/>
    <w:rsid w:val="00FD234F"/>
    <w:rsid w:val="00FD3F57"/>
    <w:rsid w:val="00FD43DE"/>
    <w:rsid w:val="00FD541B"/>
    <w:rsid w:val="00FD6CED"/>
    <w:rsid w:val="00FD7077"/>
    <w:rsid w:val="00FD70A8"/>
    <w:rsid w:val="00FE0559"/>
    <w:rsid w:val="00FE2A10"/>
    <w:rsid w:val="00FE2C2E"/>
    <w:rsid w:val="00FE4DB9"/>
    <w:rsid w:val="00FE57F4"/>
    <w:rsid w:val="00FE63DF"/>
    <w:rsid w:val="00FE7A5E"/>
    <w:rsid w:val="00FF13A8"/>
    <w:rsid w:val="00FF1FC5"/>
    <w:rsid w:val="00FF3B89"/>
    <w:rsid w:val="00FF4A37"/>
    <w:rsid w:val="00FF6B86"/>
    <w:rsid w:val="00FF7378"/>
    <w:rsid w:val="013E6636"/>
    <w:rsid w:val="01A90584"/>
    <w:rsid w:val="01AC7B33"/>
    <w:rsid w:val="03CB0B8A"/>
    <w:rsid w:val="0655E23E"/>
    <w:rsid w:val="09635534"/>
    <w:rsid w:val="0AFD2D57"/>
    <w:rsid w:val="0BC9823F"/>
    <w:rsid w:val="0DA44495"/>
    <w:rsid w:val="0DC0F9DC"/>
    <w:rsid w:val="0EE554F3"/>
    <w:rsid w:val="0F32A8A6"/>
    <w:rsid w:val="11781019"/>
    <w:rsid w:val="13290BF1"/>
    <w:rsid w:val="13847E18"/>
    <w:rsid w:val="16308BCF"/>
    <w:rsid w:val="167C0131"/>
    <w:rsid w:val="17979662"/>
    <w:rsid w:val="17AF1784"/>
    <w:rsid w:val="18B0CF38"/>
    <w:rsid w:val="19002EA0"/>
    <w:rsid w:val="1910B1E6"/>
    <w:rsid w:val="19B80F0B"/>
    <w:rsid w:val="1B17C4C5"/>
    <w:rsid w:val="1BAF2ED4"/>
    <w:rsid w:val="1C4C2758"/>
    <w:rsid w:val="1F6D131E"/>
    <w:rsid w:val="203DA908"/>
    <w:rsid w:val="20C8D7F5"/>
    <w:rsid w:val="216BD2C0"/>
    <w:rsid w:val="22435537"/>
    <w:rsid w:val="2256D513"/>
    <w:rsid w:val="22CCA704"/>
    <w:rsid w:val="22E0C225"/>
    <w:rsid w:val="24C66BC6"/>
    <w:rsid w:val="253C6690"/>
    <w:rsid w:val="258E75D5"/>
    <w:rsid w:val="2735CD7C"/>
    <w:rsid w:val="27E41374"/>
    <w:rsid w:val="2ACD4ED8"/>
    <w:rsid w:val="2B79D9E1"/>
    <w:rsid w:val="2B8A9F03"/>
    <w:rsid w:val="2CB43C4B"/>
    <w:rsid w:val="2D6DBC78"/>
    <w:rsid w:val="2F32DA87"/>
    <w:rsid w:val="30AB6C58"/>
    <w:rsid w:val="315CCCBD"/>
    <w:rsid w:val="3269E3D1"/>
    <w:rsid w:val="342CC267"/>
    <w:rsid w:val="34336814"/>
    <w:rsid w:val="3443BAB5"/>
    <w:rsid w:val="37D47BAD"/>
    <w:rsid w:val="39CE1738"/>
    <w:rsid w:val="3B979B7B"/>
    <w:rsid w:val="3C17B683"/>
    <w:rsid w:val="3C32B6CA"/>
    <w:rsid w:val="3D7FCBC7"/>
    <w:rsid w:val="3E89ADD6"/>
    <w:rsid w:val="3F03F540"/>
    <w:rsid w:val="3F695FF3"/>
    <w:rsid w:val="4000235D"/>
    <w:rsid w:val="424A8616"/>
    <w:rsid w:val="437BE9EA"/>
    <w:rsid w:val="4AE051D1"/>
    <w:rsid w:val="4AEB5CA4"/>
    <w:rsid w:val="4B20BD27"/>
    <w:rsid w:val="4C67131D"/>
    <w:rsid w:val="4F40BCCC"/>
    <w:rsid w:val="4FB58D75"/>
    <w:rsid w:val="50078142"/>
    <w:rsid w:val="50E0F067"/>
    <w:rsid w:val="5181B92C"/>
    <w:rsid w:val="53E02855"/>
    <w:rsid w:val="53FCFDD0"/>
    <w:rsid w:val="557702E9"/>
    <w:rsid w:val="55EA45FE"/>
    <w:rsid w:val="57B0AB98"/>
    <w:rsid w:val="57DAC7AB"/>
    <w:rsid w:val="5819C9F8"/>
    <w:rsid w:val="5B53DE06"/>
    <w:rsid w:val="5BECB916"/>
    <w:rsid w:val="5C3D3A28"/>
    <w:rsid w:val="5F7FAEBB"/>
    <w:rsid w:val="609B8156"/>
    <w:rsid w:val="60E8D67A"/>
    <w:rsid w:val="61238FCA"/>
    <w:rsid w:val="61F96B58"/>
    <w:rsid w:val="631F2CD1"/>
    <w:rsid w:val="633634B7"/>
    <w:rsid w:val="6482EAFC"/>
    <w:rsid w:val="651A83A4"/>
    <w:rsid w:val="6609536D"/>
    <w:rsid w:val="66113F2C"/>
    <w:rsid w:val="6662B62D"/>
    <w:rsid w:val="69972ABF"/>
    <w:rsid w:val="69F1CCBC"/>
    <w:rsid w:val="6A3E5F78"/>
    <w:rsid w:val="6A9CF7A5"/>
    <w:rsid w:val="6B8E354F"/>
    <w:rsid w:val="6D4E8939"/>
    <w:rsid w:val="6FA95CA9"/>
    <w:rsid w:val="6FBB97DA"/>
    <w:rsid w:val="7142E9CD"/>
    <w:rsid w:val="72E01AF4"/>
    <w:rsid w:val="7583056E"/>
    <w:rsid w:val="75D70695"/>
    <w:rsid w:val="76514A1E"/>
    <w:rsid w:val="7776E5AC"/>
    <w:rsid w:val="77E581C7"/>
    <w:rsid w:val="782D809E"/>
    <w:rsid w:val="78A1EEF7"/>
    <w:rsid w:val="79473848"/>
    <w:rsid w:val="7B27AA5D"/>
    <w:rsid w:val="7B29D2BC"/>
    <w:rsid w:val="7C154B5B"/>
    <w:rsid w:val="7C2F7BE1"/>
    <w:rsid w:val="7DC1FFB1"/>
    <w:rsid w:val="7DF2A9B7"/>
    <w:rsid w:val="7E537573"/>
    <w:rsid w:val="7ECBBD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216C5"/>
  <w15:chartTrackingRefBased/>
  <w15:docId w15:val="{534FEF95-E5B5-D144-B82D-E2A7FB57B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17398"/>
    <w:rPr>
      <w:sz w:val="16"/>
      <w:szCs w:val="16"/>
    </w:rPr>
  </w:style>
  <w:style w:type="paragraph" w:styleId="CommentText">
    <w:name w:val="annotation text"/>
    <w:basedOn w:val="Normal"/>
    <w:link w:val="CommentTextChar"/>
    <w:uiPriority w:val="99"/>
    <w:unhideWhenUsed/>
    <w:rsid w:val="00E17398"/>
    <w:rPr>
      <w:sz w:val="20"/>
      <w:szCs w:val="20"/>
    </w:rPr>
  </w:style>
  <w:style w:type="character" w:customStyle="1" w:styleId="CommentTextChar">
    <w:name w:val="Comment Text Char"/>
    <w:basedOn w:val="DefaultParagraphFont"/>
    <w:link w:val="CommentText"/>
    <w:uiPriority w:val="99"/>
    <w:rsid w:val="00E17398"/>
    <w:rPr>
      <w:sz w:val="20"/>
      <w:szCs w:val="20"/>
    </w:rPr>
  </w:style>
  <w:style w:type="paragraph" w:styleId="CommentSubject">
    <w:name w:val="annotation subject"/>
    <w:basedOn w:val="CommentText"/>
    <w:next w:val="CommentText"/>
    <w:link w:val="CommentSubjectChar"/>
    <w:uiPriority w:val="99"/>
    <w:semiHidden/>
    <w:unhideWhenUsed/>
    <w:rsid w:val="00E17398"/>
    <w:rPr>
      <w:b/>
      <w:bCs/>
    </w:rPr>
  </w:style>
  <w:style w:type="character" w:customStyle="1" w:styleId="CommentSubjectChar">
    <w:name w:val="Comment Subject Char"/>
    <w:basedOn w:val="CommentTextChar"/>
    <w:link w:val="CommentSubject"/>
    <w:uiPriority w:val="99"/>
    <w:semiHidden/>
    <w:rsid w:val="00E17398"/>
    <w:rPr>
      <w:b/>
      <w:bCs/>
      <w:sz w:val="20"/>
      <w:szCs w:val="20"/>
    </w:rPr>
  </w:style>
  <w:style w:type="paragraph" w:styleId="BalloonText">
    <w:name w:val="Balloon Text"/>
    <w:basedOn w:val="Normal"/>
    <w:link w:val="BalloonTextChar"/>
    <w:uiPriority w:val="99"/>
    <w:semiHidden/>
    <w:unhideWhenUsed/>
    <w:rsid w:val="00E1739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17398"/>
    <w:rPr>
      <w:rFonts w:ascii="Times New Roman" w:hAnsi="Times New Roman" w:cs="Times New Roman"/>
      <w:sz w:val="18"/>
      <w:szCs w:val="18"/>
    </w:rPr>
  </w:style>
  <w:style w:type="paragraph" w:styleId="Header">
    <w:name w:val="header"/>
    <w:basedOn w:val="Normal"/>
    <w:link w:val="HeaderChar"/>
    <w:uiPriority w:val="99"/>
    <w:unhideWhenUsed/>
    <w:rsid w:val="00EF078B"/>
    <w:pPr>
      <w:tabs>
        <w:tab w:val="center" w:pos="4680"/>
        <w:tab w:val="right" w:pos="9360"/>
      </w:tabs>
    </w:pPr>
  </w:style>
  <w:style w:type="character" w:customStyle="1" w:styleId="HeaderChar">
    <w:name w:val="Header Char"/>
    <w:basedOn w:val="DefaultParagraphFont"/>
    <w:link w:val="Header"/>
    <w:uiPriority w:val="99"/>
    <w:rsid w:val="00EF078B"/>
  </w:style>
  <w:style w:type="paragraph" w:styleId="Footer">
    <w:name w:val="footer"/>
    <w:basedOn w:val="Normal"/>
    <w:link w:val="FooterChar"/>
    <w:uiPriority w:val="99"/>
    <w:unhideWhenUsed/>
    <w:rsid w:val="00EF078B"/>
    <w:pPr>
      <w:tabs>
        <w:tab w:val="center" w:pos="4680"/>
        <w:tab w:val="right" w:pos="9360"/>
      </w:tabs>
    </w:pPr>
  </w:style>
  <w:style w:type="character" w:customStyle="1" w:styleId="FooterChar">
    <w:name w:val="Footer Char"/>
    <w:basedOn w:val="DefaultParagraphFont"/>
    <w:link w:val="Footer"/>
    <w:uiPriority w:val="99"/>
    <w:rsid w:val="00EF078B"/>
  </w:style>
  <w:style w:type="paragraph" w:customStyle="1" w:styleId="Style1">
    <w:name w:val="Style1"/>
    <w:basedOn w:val="Footer"/>
    <w:qFormat/>
    <w:rsid w:val="00EF078B"/>
    <w:pPr>
      <w:jc w:val="center"/>
    </w:pPr>
    <w:rPr>
      <w:rFonts w:ascii="DIN 2014" w:hAnsi="DIN 2014" w:cs="Times New Roman (Body CS)"/>
      <w:color w:val="888B91"/>
      <w:spacing w:val="34"/>
      <w:sz w:val="20"/>
    </w:rPr>
  </w:style>
  <w:style w:type="paragraph" w:customStyle="1" w:styleId="Style2">
    <w:name w:val="Style2"/>
    <w:basedOn w:val="Style1"/>
    <w:qFormat/>
    <w:rsid w:val="00A01C1E"/>
    <w:pPr>
      <w:spacing w:line="360" w:lineRule="auto"/>
    </w:pPr>
    <w:rPr>
      <w:spacing w:val="14"/>
      <w:sz w:val="13"/>
    </w:rPr>
  </w:style>
  <w:style w:type="paragraph" w:customStyle="1" w:styleId="Style3">
    <w:name w:val="Style3"/>
    <w:basedOn w:val="Style1"/>
    <w:qFormat/>
    <w:rsid w:val="00033F23"/>
    <w:pPr>
      <w:spacing w:line="276" w:lineRule="auto"/>
    </w:pPr>
    <w:rPr>
      <w:rFonts w:ascii="Proxima Nova" w:hAnsi="Proxima Nova"/>
      <w:color w:val="646A6A" w:themeColor="text1"/>
      <w:spacing w:val="38"/>
      <w:sz w:val="16"/>
    </w:rPr>
  </w:style>
  <w:style w:type="paragraph" w:customStyle="1" w:styleId="BodyCopy">
    <w:name w:val="Body Copy"/>
    <w:qFormat/>
    <w:rsid w:val="00E82AFF"/>
    <w:pPr>
      <w:tabs>
        <w:tab w:val="left" w:pos="6453"/>
      </w:tabs>
      <w:spacing w:line="360" w:lineRule="auto"/>
    </w:pPr>
    <w:rPr>
      <w:color w:val="535353" w:themeColor="text2"/>
      <w:spacing w:val="10"/>
      <w:sz w:val="20"/>
      <w:szCs w:val="20"/>
    </w:rPr>
  </w:style>
  <w:style w:type="paragraph" w:customStyle="1" w:styleId="HeaderwithLocations">
    <w:name w:val="Header with Locations"/>
    <w:basedOn w:val="Header"/>
    <w:qFormat/>
    <w:rsid w:val="00F11599"/>
    <w:pPr>
      <w:tabs>
        <w:tab w:val="left" w:pos="0"/>
      </w:tabs>
    </w:pPr>
  </w:style>
  <w:style w:type="character" w:styleId="Hyperlink">
    <w:name w:val="Hyperlink"/>
    <w:basedOn w:val="DefaultParagraphFont"/>
    <w:uiPriority w:val="99"/>
    <w:unhideWhenUsed/>
    <w:rsid w:val="00B95CD9"/>
    <w:rPr>
      <w:color w:val="0000FF"/>
      <w:u w:val="single"/>
    </w:rPr>
  </w:style>
  <w:style w:type="character" w:customStyle="1" w:styleId="apple-converted-space">
    <w:name w:val="apple-converted-space"/>
    <w:basedOn w:val="DefaultParagraphFont"/>
    <w:rsid w:val="00B95CD9"/>
  </w:style>
  <w:style w:type="paragraph" w:styleId="ListParagraph">
    <w:name w:val="List Paragraph"/>
    <w:basedOn w:val="Normal"/>
    <w:uiPriority w:val="34"/>
    <w:qFormat/>
    <w:rsid w:val="00595FEA"/>
    <w:pPr>
      <w:ind w:left="720"/>
      <w:contextualSpacing/>
    </w:pPr>
  </w:style>
  <w:style w:type="character" w:customStyle="1" w:styleId="UnresolvedMention1">
    <w:name w:val="Unresolved Mention1"/>
    <w:basedOn w:val="DefaultParagraphFont"/>
    <w:uiPriority w:val="99"/>
    <w:semiHidden/>
    <w:unhideWhenUsed/>
    <w:rsid w:val="00391075"/>
    <w:rPr>
      <w:color w:val="605E5C"/>
      <w:shd w:val="clear" w:color="auto" w:fill="E1DFDD"/>
    </w:rPr>
  </w:style>
  <w:style w:type="character" w:styleId="FollowedHyperlink">
    <w:name w:val="FollowedHyperlink"/>
    <w:basedOn w:val="DefaultParagraphFont"/>
    <w:uiPriority w:val="99"/>
    <w:semiHidden/>
    <w:unhideWhenUsed/>
    <w:rsid w:val="0005353A"/>
    <w:rPr>
      <w:color w:val="954F72" w:themeColor="followedHyperlink"/>
      <w:u w:val="single"/>
    </w:rPr>
  </w:style>
  <w:style w:type="character" w:customStyle="1" w:styleId="UnresolvedMention2">
    <w:name w:val="Unresolved Mention2"/>
    <w:basedOn w:val="DefaultParagraphFont"/>
    <w:uiPriority w:val="99"/>
    <w:semiHidden/>
    <w:unhideWhenUsed/>
    <w:rsid w:val="00B84F1E"/>
    <w:rPr>
      <w:color w:val="605E5C"/>
      <w:shd w:val="clear" w:color="auto" w:fill="E1DFDD"/>
    </w:rPr>
  </w:style>
  <w:style w:type="character" w:styleId="UnresolvedMention">
    <w:name w:val="Unresolved Mention"/>
    <w:basedOn w:val="DefaultParagraphFont"/>
    <w:uiPriority w:val="99"/>
    <w:semiHidden/>
    <w:unhideWhenUsed/>
    <w:rsid w:val="00820432"/>
    <w:rPr>
      <w:color w:val="605E5C"/>
      <w:shd w:val="clear" w:color="auto" w:fill="E1DFDD"/>
    </w:rPr>
  </w:style>
  <w:style w:type="paragraph" w:styleId="Revision">
    <w:name w:val="Revision"/>
    <w:hidden/>
    <w:uiPriority w:val="99"/>
    <w:semiHidden/>
    <w:rsid w:val="00342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5133">
      <w:bodyDiv w:val="1"/>
      <w:marLeft w:val="0"/>
      <w:marRight w:val="0"/>
      <w:marTop w:val="0"/>
      <w:marBottom w:val="0"/>
      <w:divBdr>
        <w:top w:val="none" w:sz="0" w:space="0" w:color="auto"/>
        <w:left w:val="none" w:sz="0" w:space="0" w:color="auto"/>
        <w:bottom w:val="none" w:sz="0" w:space="0" w:color="auto"/>
        <w:right w:val="none" w:sz="0" w:space="0" w:color="auto"/>
      </w:divBdr>
      <w:divsChild>
        <w:div w:id="281232404">
          <w:marLeft w:val="446"/>
          <w:marRight w:val="0"/>
          <w:marTop w:val="77"/>
          <w:marBottom w:val="0"/>
          <w:divBdr>
            <w:top w:val="none" w:sz="0" w:space="0" w:color="auto"/>
            <w:left w:val="none" w:sz="0" w:space="0" w:color="auto"/>
            <w:bottom w:val="none" w:sz="0" w:space="0" w:color="auto"/>
            <w:right w:val="none" w:sz="0" w:space="0" w:color="auto"/>
          </w:divBdr>
        </w:div>
        <w:div w:id="577176396">
          <w:marLeft w:val="446"/>
          <w:marRight w:val="0"/>
          <w:marTop w:val="77"/>
          <w:marBottom w:val="0"/>
          <w:divBdr>
            <w:top w:val="none" w:sz="0" w:space="0" w:color="auto"/>
            <w:left w:val="none" w:sz="0" w:space="0" w:color="auto"/>
            <w:bottom w:val="none" w:sz="0" w:space="0" w:color="auto"/>
            <w:right w:val="none" w:sz="0" w:space="0" w:color="auto"/>
          </w:divBdr>
        </w:div>
        <w:div w:id="720324887">
          <w:marLeft w:val="446"/>
          <w:marRight w:val="0"/>
          <w:marTop w:val="77"/>
          <w:marBottom w:val="0"/>
          <w:divBdr>
            <w:top w:val="none" w:sz="0" w:space="0" w:color="auto"/>
            <w:left w:val="none" w:sz="0" w:space="0" w:color="auto"/>
            <w:bottom w:val="none" w:sz="0" w:space="0" w:color="auto"/>
            <w:right w:val="none" w:sz="0" w:space="0" w:color="auto"/>
          </w:divBdr>
        </w:div>
        <w:div w:id="1421099970">
          <w:marLeft w:val="446"/>
          <w:marRight w:val="0"/>
          <w:marTop w:val="77"/>
          <w:marBottom w:val="0"/>
          <w:divBdr>
            <w:top w:val="none" w:sz="0" w:space="0" w:color="auto"/>
            <w:left w:val="none" w:sz="0" w:space="0" w:color="auto"/>
            <w:bottom w:val="none" w:sz="0" w:space="0" w:color="auto"/>
            <w:right w:val="none" w:sz="0" w:space="0" w:color="auto"/>
          </w:divBdr>
        </w:div>
        <w:div w:id="2127576816">
          <w:marLeft w:val="446"/>
          <w:marRight w:val="0"/>
          <w:marTop w:val="77"/>
          <w:marBottom w:val="0"/>
          <w:divBdr>
            <w:top w:val="none" w:sz="0" w:space="0" w:color="auto"/>
            <w:left w:val="none" w:sz="0" w:space="0" w:color="auto"/>
            <w:bottom w:val="none" w:sz="0" w:space="0" w:color="auto"/>
            <w:right w:val="none" w:sz="0" w:space="0" w:color="auto"/>
          </w:divBdr>
        </w:div>
      </w:divsChild>
    </w:div>
    <w:div w:id="137915156">
      <w:bodyDiv w:val="1"/>
      <w:marLeft w:val="0"/>
      <w:marRight w:val="0"/>
      <w:marTop w:val="0"/>
      <w:marBottom w:val="0"/>
      <w:divBdr>
        <w:top w:val="none" w:sz="0" w:space="0" w:color="auto"/>
        <w:left w:val="none" w:sz="0" w:space="0" w:color="auto"/>
        <w:bottom w:val="none" w:sz="0" w:space="0" w:color="auto"/>
        <w:right w:val="none" w:sz="0" w:space="0" w:color="auto"/>
      </w:divBdr>
    </w:div>
    <w:div w:id="240456645">
      <w:bodyDiv w:val="1"/>
      <w:marLeft w:val="0"/>
      <w:marRight w:val="0"/>
      <w:marTop w:val="0"/>
      <w:marBottom w:val="0"/>
      <w:divBdr>
        <w:top w:val="none" w:sz="0" w:space="0" w:color="auto"/>
        <w:left w:val="none" w:sz="0" w:space="0" w:color="auto"/>
        <w:bottom w:val="none" w:sz="0" w:space="0" w:color="auto"/>
        <w:right w:val="none" w:sz="0" w:space="0" w:color="auto"/>
      </w:divBdr>
    </w:div>
    <w:div w:id="430904344">
      <w:bodyDiv w:val="1"/>
      <w:marLeft w:val="0"/>
      <w:marRight w:val="0"/>
      <w:marTop w:val="0"/>
      <w:marBottom w:val="0"/>
      <w:divBdr>
        <w:top w:val="none" w:sz="0" w:space="0" w:color="auto"/>
        <w:left w:val="none" w:sz="0" w:space="0" w:color="auto"/>
        <w:bottom w:val="none" w:sz="0" w:space="0" w:color="auto"/>
        <w:right w:val="none" w:sz="0" w:space="0" w:color="auto"/>
      </w:divBdr>
    </w:div>
    <w:div w:id="448933340">
      <w:bodyDiv w:val="1"/>
      <w:marLeft w:val="0"/>
      <w:marRight w:val="0"/>
      <w:marTop w:val="0"/>
      <w:marBottom w:val="0"/>
      <w:divBdr>
        <w:top w:val="none" w:sz="0" w:space="0" w:color="auto"/>
        <w:left w:val="none" w:sz="0" w:space="0" w:color="auto"/>
        <w:bottom w:val="none" w:sz="0" w:space="0" w:color="auto"/>
        <w:right w:val="none" w:sz="0" w:space="0" w:color="auto"/>
      </w:divBdr>
    </w:div>
    <w:div w:id="506943629">
      <w:bodyDiv w:val="1"/>
      <w:marLeft w:val="0"/>
      <w:marRight w:val="0"/>
      <w:marTop w:val="0"/>
      <w:marBottom w:val="0"/>
      <w:divBdr>
        <w:top w:val="none" w:sz="0" w:space="0" w:color="auto"/>
        <w:left w:val="none" w:sz="0" w:space="0" w:color="auto"/>
        <w:bottom w:val="none" w:sz="0" w:space="0" w:color="auto"/>
        <w:right w:val="none" w:sz="0" w:space="0" w:color="auto"/>
      </w:divBdr>
    </w:div>
    <w:div w:id="576591465">
      <w:bodyDiv w:val="1"/>
      <w:marLeft w:val="0"/>
      <w:marRight w:val="0"/>
      <w:marTop w:val="0"/>
      <w:marBottom w:val="0"/>
      <w:divBdr>
        <w:top w:val="none" w:sz="0" w:space="0" w:color="auto"/>
        <w:left w:val="none" w:sz="0" w:space="0" w:color="auto"/>
        <w:bottom w:val="none" w:sz="0" w:space="0" w:color="auto"/>
        <w:right w:val="none" w:sz="0" w:space="0" w:color="auto"/>
      </w:divBdr>
      <w:divsChild>
        <w:div w:id="292713139">
          <w:marLeft w:val="1166"/>
          <w:marRight w:val="0"/>
          <w:marTop w:val="77"/>
          <w:marBottom w:val="0"/>
          <w:divBdr>
            <w:top w:val="none" w:sz="0" w:space="0" w:color="auto"/>
            <w:left w:val="none" w:sz="0" w:space="0" w:color="auto"/>
            <w:bottom w:val="none" w:sz="0" w:space="0" w:color="auto"/>
            <w:right w:val="none" w:sz="0" w:space="0" w:color="auto"/>
          </w:divBdr>
        </w:div>
        <w:div w:id="449276313">
          <w:marLeft w:val="1166"/>
          <w:marRight w:val="0"/>
          <w:marTop w:val="77"/>
          <w:marBottom w:val="0"/>
          <w:divBdr>
            <w:top w:val="none" w:sz="0" w:space="0" w:color="auto"/>
            <w:left w:val="none" w:sz="0" w:space="0" w:color="auto"/>
            <w:bottom w:val="none" w:sz="0" w:space="0" w:color="auto"/>
            <w:right w:val="none" w:sz="0" w:space="0" w:color="auto"/>
          </w:divBdr>
        </w:div>
        <w:div w:id="562912947">
          <w:marLeft w:val="446"/>
          <w:marRight w:val="0"/>
          <w:marTop w:val="77"/>
          <w:marBottom w:val="0"/>
          <w:divBdr>
            <w:top w:val="none" w:sz="0" w:space="0" w:color="auto"/>
            <w:left w:val="none" w:sz="0" w:space="0" w:color="auto"/>
            <w:bottom w:val="none" w:sz="0" w:space="0" w:color="auto"/>
            <w:right w:val="none" w:sz="0" w:space="0" w:color="auto"/>
          </w:divBdr>
        </w:div>
        <w:div w:id="1753427203">
          <w:marLeft w:val="1166"/>
          <w:marRight w:val="0"/>
          <w:marTop w:val="77"/>
          <w:marBottom w:val="0"/>
          <w:divBdr>
            <w:top w:val="none" w:sz="0" w:space="0" w:color="auto"/>
            <w:left w:val="none" w:sz="0" w:space="0" w:color="auto"/>
            <w:bottom w:val="none" w:sz="0" w:space="0" w:color="auto"/>
            <w:right w:val="none" w:sz="0" w:space="0" w:color="auto"/>
          </w:divBdr>
        </w:div>
        <w:div w:id="1913854885">
          <w:marLeft w:val="1166"/>
          <w:marRight w:val="0"/>
          <w:marTop w:val="77"/>
          <w:marBottom w:val="0"/>
          <w:divBdr>
            <w:top w:val="none" w:sz="0" w:space="0" w:color="auto"/>
            <w:left w:val="none" w:sz="0" w:space="0" w:color="auto"/>
            <w:bottom w:val="none" w:sz="0" w:space="0" w:color="auto"/>
            <w:right w:val="none" w:sz="0" w:space="0" w:color="auto"/>
          </w:divBdr>
        </w:div>
      </w:divsChild>
    </w:div>
    <w:div w:id="662315416">
      <w:bodyDiv w:val="1"/>
      <w:marLeft w:val="0"/>
      <w:marRight w:val="0"/>
      <w:marTop w:val="0"/>
      <w:marBottom w:val="0"/>
      <w:divBdr>
        <w:top w:val="none" w:sz="0" w:space="0" w:color="auto"/>
        <w:left w:val="none" w:sz="0" w:space="0" w:color="auto"/>
        <w:bottom w:val="none" w:sz="0" w:space="0" w:color="auto"/>
        <w:right w:val="none" w:sz="0" w:space="0" w:color="auto"/>
      </w:divBdr>
      <w:divsChild>
        <w:div w:id="196889563">
          <w:marLeft w:val="446"/>
          <w:marRight w:val="0"/>
          <w:marTop w:val="77"/>
          <w:marBottom w:val="0"/>
          <w:divBdr>
            <w:top w:val="none" w:sz="0" w:space="0" w:color="auto"/>
            <w:left w:val="none" w:sz="0" w:space="0" w:color="auto"/>
            <w:bottom w:val="none" w:sz="0" w:space="0" w:color="auto"/>
            <w:right w:val="none" w:sz="0" w:space="0" w:color="auto"/>
          </w:divBdr>
        </w:div>
        <w:div w:id="1437670550">
          <w:marLeft w:val="446"/>
          <w:marRight w:val="0"/>
          <w:marTop w:val="77"/>
          <w:marBottom w:val="0"/>
          <w:divBdr>
            <w:top w:val="none" w:sz="0" w:space="0" w:color="auto"/>
            <w:left w:val="none" w:sz="0" w:space="0" w:color="auto"/>
            <w:bottom w:val="none" w:sz="0" w:space="0" w:color="auto"/>
            <w:right w:val="none" w:sz="0" w:space="0" w:color="auto"/>
          </w:divBdr>
        </w:div>
      </w:divsChild>
    </w:div>
    <w:div w:id="756707550">
      <w:bodyDiv w:val="1"/>
      <w:marLeft w:val="0"/>
      <w:marRight w:val="0"/>
      <w:marTop w:val="0"/>
      <w:marBottom w:val="0"/>
      <w:divBdr>
        <w:top w:val="none" w:sz="0" w:space="0" w:color="auto"/>
        <w:left w:val="none" w:sz="0" w:space="0" w:color="auto"/>
        <w:bottom w:val="none" w:sz="0" w:space="0" w:color="auto"/>
        <w:right w:val="none" w:sz="0" w:space="0" w:color="auto"/>
      </w:divBdr>
      <w:divsChild>
        <w:div w:id="225726137">
          <w:marLeft w:val="0"/>
          <w:marRight w:val="0"/>
          <w:marTop w:val="0"/>
          <w:marBottom w:val="0"/>
          <w:divBdr>
            <w:top w:val="none" w:sz="0" w:space="0" w:color="auto"/>
            <w:left w:val="none" w:sz="0" w:space="0" w:color="auto"/>
            <w:bottom w:val="none" w:sz="0" w:space="0" w:color="auto"/>
            <w:right w:val="none" w:sz="0" w:space="0" w:color="auto"/>
          </w:divBdr>
        </w:div>
      </w:divsChild>
    </w:div>
    <w:div w:id="964045018">
      <w:bodyDiv w:val="1"/>
      <w:marLeft w:val="0"/>
      <w:marRight w:val="0"/>
      <w:marTop w:val="0"/>
      <w:marBottom w:val="0"/>
      <w:divBdr>
        <w:top w:val="none" w:sz="0" w:space="0" w:color="auto"/>
        <w:left w:val="none" w:sz="0" w:space="0" w:color="auto"/>
        <w:bottom w:val="none" w:sz="0" w:space="0" w:color="auto"/>
        <w:right w:val="none" w:sz="0" w:space="0" w:color="auto"/>
      </w:divBdr>
    </w:div>
    <w:div w:id="974024423">
      <w:bodyDiv w:val="1"/>
      <w:marLeft w:val="0"/>
      <w:marRight w:val="0"/>
      <w:marTop w:val="0"/>
      <w:marBottom w:val="0"/>
      <w:divBdr>
        <w:top w:val="none" w:sz="0" w:space="0" w:color="auto"/>
        <w:left w:val="none" w:sz="0" w:space="0" w:color="auto"/>
        <w:bottom w:val="none" w:sz="0" w:space="0" w:color="auto"/>
        <w:right w:val="none" w:sz="0" w:space="0" w:color="auto"/>
      </w:divBdr>
    </w:div>
    <w:div w:id="1468821451">
      <w:bodyDiv w:val="1"/>
      <w:marLeft w:val="0"/>
      <w:marRight w:val="0"/>
      <w:marTop w:val="0"/>
      <w:marBottom w:val="0"/>
      <w:divBdr>
        <w:top w:val="none" w:sz="0" w:space="0" w:color="auto"/>
        <w:left w:val="none" w:sz="0" w:space="0" w:color="auto"/>
        <w:bottom w:val="none" w:sz="0" w:space="0" w:color="auto"/>
        <w:right w:val="none" w:sz="0" w:space="0" w:color="auto"/>
      </w:divBdr>
    </w:div>
    <w:div w:id="1653413213">
      <w:bodyDiv w:val="1"/>
      <w:marLeft w:val="0"/>
      <w:marRight w:val="0"/>
      <w:marTop w:val="0"/>
      <w:marBottom w:val="0"/>
      <w:divBdr>
        <w:top w:val="none" w:sz="0" w:space="0" w:color="auto"/>
        <w:left w:val="none" w:sz="0" w:space="0" w:color="auto"/>
        <w:bottom w:val="none" w:sz="0" w:space="0" w:color="auto"/>
        <w:right w:val="none" w:sz="0" w:space="0" w:color="auto"/>
      </w:divBdr>
    </w:div>
    <w:div w:id="1747410138">
      <w:bodyDiv w:val="1"/>
      <w:marLeft w:val="0"/>
      <w:marRight w:val="0"/>
      <w:marTop w:val="0"/>
      <w:marBottom w:val="0"/>
      <w:divBdr>
        <w:top w:val="none" w:sz="0" w:space="0" w:color="auto"/>
        <w:left w:val="none" w:sz="0" w:space="0" w:color="auto"/>
        <w:bottom w:val="none" w:sz="0" w:space="0" w:color="auto"/>
        <w:right w:val="none" w:sz="0" w:space="0" w:color="auto"/>
      </w:divBdr>
    </w:div>
    <w:div w:id="1959946426">
      <w:bodyDiv w:val="1"/>
      <w:marLeft w:val="0"/>
      <w:marRight w:val="0"/>
      <w:marTop w:val="0"/>
      <w:marBottom w:val="0"/>
      <w:divBdr>
        <w:top w:val="none" w:sz="0" w:space="0" w:color="auto"/>
        <w:left w:val="none" w:sz="0" w:space="0" w:color="auto"/>
        <w:bottom w:val="none" w:sz="0" w:space="0" w:color="auto"/>
        <w:right w:val="none" w:sz="0" w:space="0" w:color="auto"/>
      </w:divBdr>
    </w:div>
    <w:div w:id="2017151790">
      <w:bodyDiv w:val="1"/>
      <w:marLeft w:val="0"/>
      <w:marRight w:val="0"/>
      <w:marTop w:val="0"/>
      <w:marBottom w:val="0"/>
      <w:divBdr>
        <w:top w:val="none" w:sz="0" w:space="0" w:color="auto"/>
        <w:left w:val="none" w:sz="0" w:space="0" w:color="auto"/>
        <w:bottom w:val="none" w:sz="0" w:space="0" w:color="auto"/>
        <w:right w:val="none" w:sz="0" w:space="0" w:color="auto"/>
      </w:divBdr>
    </w:div>
    <w:div w:id="2027367499">
      <w:bodyDiv w:val="1"/>
      <w:marLeft w:val="0"/>
      <w:marRight w:val="0"/>
      <w:marTop w:val="0"/>
      <w:marBottom w:val="0"/>
      <w:divBdr>
        <w:top w:val="none" w:sz="0" w:space="0" w:color="auto"/>
        <w:left w:val="none" w:sz="0" w:space="0" w:color="auto"/>
        <w:bottom w:val="none" w:sz="0" w:space="0" w:color="auto"/>
        <w:right w:val="none" w:sz="0" w:space="0" w:color="auto"/>
      </w:divBdr>
    </w:div>
    <w:div w:id="2054689187">
      <w:bodyDiv w:val="1"/>
      <w:marLeft w:val="0"/>
      <w:marRight w:val="0"/>
      <w:marTop w:val="0"/>
      <w:marBottom w:val="0"/>
      <w:divBdr>
        <w:top w:val="none" w:sz="0" w:space="0" w:color="auto"/>
        <w:left w:val="none" w:sz="0" w:space="0" w:color="auto"/>
        <w:bottom w:val="none" w:sz="0" w:space="0" w:color="auto"/>
        <w:right w:val="none" w:sz="0" w:space="0" w:color="auto"/>
      </w:divBdr>
      <w:divsChild>
        <w:div w:id="655914202">
          <w:marLeft w:val="446"/>
          <w:marRight w:val="0"/>
          <w:marTop w:val="77"/>
          <w:marBottom w:val="0"/>
          <w:divBdr>
            <w:top w:val="none" w:sz="0" w:space="0" w:color="auto"/>
            <w:left w:val="none" w:sz="0" w:space="0" w:color="auto"/>
            <w:bottom w:val="none" w:sz="0" w:space="0" w:color="auto"/>
            <w:right w:val="none" w:sz="0" w:space="0" w:color="auto"/>
          </w:divBdr>
        </w:div>
        <w:div w:id="814416029">
          <w:marLeft w:val="446"/>
          <w:marRight w:val="0"/>
          <w:marTop w:val="77"/>
          <w:marBottom w:val="0"/>
          <w:divBdr>
            <w:top w:val="none" w:sz="0" w:space="0" w:color="auto"/>
            <w:left w:val="none" w:sz="0" w:space="0" w:color="auto"/>
            <w:bottom w:val="none" w:sz="0" w:space="0" w:color="auto"/>
            <w:right w:val="none" w:sz="0" w:space="0" w:color="auto"/>
          </w:divBdr>
        </w:div>
        <w:div w:id="885876374">
          <w:marLeft w:val="446"/>
          <w:marRight w:val="0"/>
          <w:marTop w:val="77"/>
          <w:marBottom w:val="0"/>
          <w:divBdr>
            <w:top w:val="none" w:sz="0" w:space="0" w:color="auto"/>
            <w:left w:val="none" w:sz="0" w:space="0" w:color="auto"/>
            <w:bottom w:val="none" w:sz="0" w:space="0" w:color="auto"/>
            <w:right w:val="none" w:sz="0" w:space="0" w:color="auto"/>
          </w:divBdr>
        </w:div>
        <w:div w:id="944658845">
          <w:marLeft w:val="446"/>
          <w:marRight w:val="0"/>
          <w:marTop w:val="77"/>
          <w:marBottom w:val="0"/>
          <w:divBdr>
            <w:top w:val="none" w:sz="0" w:space="0" w:color="auto"/>
            <w:left w:val="none" w:sz="0" w:space="0" w:color="auto"/>
            <w:bottom w:val="none" w:sz="0" w:space="0" w:color="auto"/>
            <w:right w:val="none" w:sz="0" w:space="0" w:color="auto"/>
          </w:divBdr>
        </w:div>
        <w:div w:id="1723821102">
          <w:marLeft w:val="446"/>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vericast.com/insights/report/2023-retail-trendwatch-report/"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vericast.com/insights/report/2023-retail-trendwatch-report/" TargetMode="External"/><Relationship Id="rId17" Type="http://schemas.openxmlformats.org/officeDocument/2006/relationships/hyperlink" Target="mailto:press@vericast.com" TargetMode="External"/><Relationship Id="rId2" Type="http://schemas.openxmlformats.org/officeDocument/2006/relationships/customXml" Target="../customXml/item2.xml"/><Relationship Id="rId16" Type="http://schemas.openxmlformats.org/officeDocument/2006/relationships/hyperlink" Target="https://vericast.com/?utm_campaign=boilerplate_2021&amp;utm_medium=press-release&amp;utm_source=new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ericast.com/" TargetMode="External"/><Relationship Id="rId5" Type="http://schemas.openxmlformats.org/officeDocument/2006/relationships/numbering" Target="numbering.xml"/><Relationship Id="rId15" Type="http://schemas.openxmlformats.org/officeDocument/2006/relationships/hyperlink" Target="https://www.vericast.com/insights/report/2023-retail-trendwatch-repor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ericanpetproducts.org/press_releasedetail.asp?v=ALL&amp;id=126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ericast Color Theme">
      <a:dk1>
        <a:srgbClr val="646A6A"/>
      </a:dk1>
      <a:lt1>
        <a:srgbClr val="FFFFFF"/>
      </a:lt1>
      <a:dk2>
        <a:srgbClr val="535353"/>
      </a:dk2>
      <a:lt2>
        <a:srgbClr val="EEECE1"/>
      </a:lt2>
      <a:accent1>
        <a:srgbClr val="517891"/>
      </a:accent1>
      <a:accent2>
        <a:srgbClr val="DE8330"/>
      </a:accent2>
      <a:accent3>
        <a:srgbClr val="BDB6A6"/>
      </a:accent3>
      <a:accent4>
        <a:srgbClr val="0074BC"/>
      </a:accent4>
      <a:accent5>
        <a:srgbClr val="5BC5CC"/>
      </a:accent5>
      <a:accent6>
        <a:srgbClr val="3C5059"/>
      </a:accent6>
      <a:hlink>
        <a:srgbClr val="00529A"/>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2e268e7-5ac6-4b58-a235-82c802089890" xsi:nil="true"/>
    <lcf76f155ced4ddcb4097134ff3c332f xmlns="b6c8cc40-c6f2-46a8-ba2d-52985009799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8012A6C363B924189286AEDA97AF0CB" ma:contentTypeVersion="17" ma:contentTypeDescription="Create a new document." ma:contentTypeScope="" ma:versionID="614811203d477d5b80ed8b6aa5bed2ce">
  <xsd:schema xmlns:xsd="http://www.w3.org/2001/XMLSchema" xmlns:xs="http://www.w3.org/2001/XMLSchema" xmlns:p="http://schemas.microsoft.com/office/2006/metadata/properties" xmlns:ns2="b6c8cc40-c6f2-46a8-ba2d-52985009799a" xmlns:ns3="42e268e7-5ac6-4b58-a235-82c802089890" targetNamespace="http://schemas.microsoft.com/office/2006/metadata/properties" ma:root="true" ma:fieldsID="1bd1d31f6548f8a546846c49f13b797d" ns2:_="" ns3:_="">
    <xsd:import namespace="b6c8cc40-c6f2-46a8-ba2d-52985009799a"/>
    <xsd:import namespace="42e268e7-5ac6-4b58-a235-82c8020898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8cc40-c6f2-46a8-ba2d-529850097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9369b6-278b-454c-a6a8-3b034467438d"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e268e7-5ac6-4b58-a235-82c80208989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e857e46-a14c-4408-9e75-5a73991a560c}" ma:internalName="TaxCatchAll" ma:showField="CatchAllData" ma:web="42e268e7-5ac6-4b58-a235-82c8020898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85C2D-1593-424F-9D61-FD1CFDF4B9A0}">
  <ds:schemaRefs>
    <ds:schemaRef ds:uri="http://schemas.microsoft.com/office/2006/metadata/properties"/>
    <ds:schemaRef ds:uri="http://schemas.microsoft.com/office/infopath/2007/PartnerControls"/>
    <ds:schemaRef ds:uri="42e268e7-5ac6-4b58-a235-82c802089890"/>
    <ds:schemaRef ds:uri="b6c8cc40-c6f2-46a8-ba2d-52985009799a"/>
  </ds:schemaRefs>
</ds:datastoreItem>
</file>

<file path=customXml/itemProps2.xml><?xml version="1.0" encoding="utf-8"?>
<ds:datastoreItem xmlns:ds="http://schemas.openxmlformats.org/officeDocument/2006/customXml" ds:itemID="{7CAFB1AB-DAD5-497E-85F4-BB6865231A4C}">
  <ds:schemaRefs>
    <ds:schemaRef ds:uri="http://schemas.microsoft.com/sharepoint/v3/contenttype/forms"/>
  </ds:schemaRefs>
</ds:datastoreItem>
</file>

<file path=customXml/itemProps3.xml><?xml version="1.0" encoding="utf-8"?>
<ds:datastoreItem xmlns:ds="http://schemas.openxmlformats.org/officeDocument/2006/customXml" ds:itemID="{12ABA4E7-C0E9-4ECA-BE9D-BAF09CBAE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8cc40-c6f2-46a8-ba2d-52985009799a"/>
    <ds:schemaRef ds:uri="42e268e7-5ac6-4b58-a235-82c80208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B631F5-71BC-4CD7-B88E-5E83E0543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Links>
    <vt:vector size="36" baseType="variant">
      <vt:variant>
        <vt:i4>5308529</vt:i4>
      </vt:variant>
      <vt:variant>
        <vt:i4>15</vt:i4>
      </vt:variant>
      <vt:variant>
        <vt:i4>0</vt:i4>
      </vt:variant>
      <vt:variant>
        <vt:i4>5</vt:i4>
      </vt:variant>
      <vt:variant>
        <vt:lpwstr>mailto:press@vericast.com</vt:lpwstr>
      </vt:variant>
      <vt:variant>
        <vt:lpwstr/>
      </vt:variant>
      <vt:variant>
        <vt:i4>5308487</vt:i4>
      </vt:variant>
      <vt:variant>
        <vt:i4>12</vt:i4>
      </vt:variant>
      <vt:variant>
        <vt:i4>0</vt:i4>
      </vt:variant>
      <vt:variant>
        <vt:i4>5</vt:i4>
      </vt:variant>
      <vt:variant>
        <vt:lpwstr>http://www.vericast.com/</vt:lpwstr>
      </vt:variant>
      <vt:variant>
        <vt:lpwstr/>
      </vt:variant>
      <vt:variant>
        <vt:i4>5308487</vt:i4>
      </vt:variant>
      <vt:variant>
        <vt:i4>9</vt:i4>
      </vt:variant>
      <vt:variant>
        <vt:i4>0</vt:i4>
      </vt:variant>
      <vt:variant>
        <vt:i4>5</vt:i4>
      </vt:variant>
      <vt:variant>
        <vt:lpwstr>http://www.vericast.com/</vt:lpwstr>
      </vt:variant>
      <vt:variant>
        <vt:lpwstr/>
      </vt:variant>
      <vt:variant>
        <vt:i4>3276838</vt:i4>
      </vt:variant>
      <vt:variant>
        <vt:i4>6</vt:i4>
      </vt:variant>
      <vt:variant>
        <vt:i4>0</vt:i4>
      </vt:variant>
      <vt:variant>
        <vt:i4>5</vt:i4>
      </vt:variant>
      <vt:variant>
        <vt:lpwstr>https://hcholdings-my.sharepoint.com/personal/darovitzd_valassis_com/Documents/Desktop/PAN/2022 Press Releases and Outreach/Platform/www.Vericast.com</vt:lpwstr>
      </vt:variant>
      <vt:variant>
        <vt:lpwstr/>
      </vt:variant>
      <vt:variant>
        <vt:i4>6225941</vt:i4>
      </vt:variant>
      <vt:variant>
        <vt:i4>3</vt:i4>
      </vt:variant>
      <vt:variant>
        <vt:i4>0</vt:i4>
      </vt:variant>
      <vt:variant>
        <vt:i4>5</vt:i4>
      </vt:variant>
      <vt:variant>
        <vt:lpwstr>https://www.vericast.com/</vt:lpwstr>
      </vt:variant>
      <vt:variant>
        <vt:lpwstr/>
      </vt:variant>
      <vt:variant>
        <vt:i4>2752619</vt:i4>
      </vt:variant>
      <vt:variant>
        <vt:i4>0</vt:i4>
      </vt:variant>
      <vt:variant>
        <vt:i4>0</vt:i4>
      </vt:variant>
      <vt:variant>
        <vt:i4>5</vt:i4>
      </vt:variant>
      <vt:variant>
        <vt:lpwstr>https://www.insiderintelligence.com/content/how-pet-industry-addressing-inflation-convenience-health-wellness-5-charts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David Darovitz (Vericast)</cp:lastModifiedBy>
  <cp:revision>3</cp:revision>
  <cp:lastPrinted>2019-04-24T20:30:00Z</cp:lastPrinted>
  <dcterms:created xsi:type="dcterms:W3CDTF">2023-08-04T15:44:00Z</dcterms:created>
  <dcterms:modified xsi:type="dcterms:W3CDTF">2023-08-04T17:30:00Z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0x010100B8012A6C363B924189286AEDA97AF0CB</vt:lpwstr>
  </property>
</Properties>
</file>